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F98BB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C3B1F">
        <w:rPr>
          <w:rFonts w:ascii="Times New Roman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362EE1E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ba-RU"/>
        </w:rPr>
      </w:pPr>
      <w:r w:rsidRPr="005C3B1F">
        <w:rPr>
          <w:rFonts w:ascii="Times New Roman" w:hAnsi="Times New Roman" w:cs="Times New Roman"/>
          <w:sz w:val="28"/>
          <w:szCs w:val="28"/>
        </w:rPr>
        <w:t>«УФИМСКИЙ МЕДИЦИНСКИЙ КОЛЛЕДЖ»</w:t>
      </w:r>
    </w:p>
    <w:p w14:paraId="5555A081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FB6A20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2331BA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38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37A02F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B4AEEA" w14:textId="48D8468E" w:rsid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2C1781B7" w14:textId="1CD811F0" w:rsidR="00481C9E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2834F077" w14:textId="11F9DBA0" w:rsidR="00481C9E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396B4D29" w14:textId="647BF509" w:rsidR="00481C9E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02743DA1" w14:textId="406CF76B" w:rsidR="00481C9E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2F5CAAFA" w14:textId="111800E8" w:rsidR="00481C9E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60E76DB7" w14:textId="2968F07B" w:rsidR="00481C9E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39DE60D9" w14:textId="77777777" w:rsidR="00481C9E" w:rsidRPr="005C3B1F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5BA7117C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  <w:lang w:eastAsia="ba-RU"/>
        </w:rPr>
      </w:pPr>
    </w:p>
    <w:p w14:paraId="3356B104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</w:p>
    <w:p w14:paraId="1FD1C0AB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962"/>
        <w:rPr>
          <w:rFonts w:ascii="Times New Roman" w:hAnsi="Times New Roman" w:cs="Times New Roman"/>
          <w:sz w:val="26"/>
          <w:szCs w:val="26"/>
        </w:rPr>
      </w:pPr>
    </w:p>
    <w:p w14:paraId="4CD92E45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2D0F837" w14:textId="07B87077" w:rsidR="005C3B1F" w:rsidRDefault="00481C9E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АННОТАЦИЯ</w:t>
      </w:r>
    </w:p>
    <w:p w14:paraId="63ED081C" w14:textId="65295BD4" w:rsidR="00481C9E" w:rsidRPr="005C3B1F" w:rsidRDefault="00481C9E" w:rsidP="00481C9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81C9E">
        <w:rPr>
          <w:rFonts w:ascii="Times New Roman" w:hAnsi="Times New Roman" w:cs="Times New Roman"/>
          <w:sz w:val="28"/>
          <w:szCs w:val="28"/>
        </w:rPr>
        <w:t>Рабочей программы</w:t>
      </w:r>
      <w:r w:rsidRPr="00481C9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C3B1F">
        <w:rPr>
          <w:rFonts w:ascii="Times New Roman" w:eastAsia="Calibri" w:hAnsi="Times New Roman" w:cs="Times New Roman"/>
          <w:sz w:val="28"/>
          <w:szCs w:val="28"/>
          <w:lang w:eastAsia="en-US"/>
        </w:rPr>
        <w:t>профессионального модуля</w:t>
      </w:r>
    </w:p>
    <w:p w14:paraId="3B42C622" w14:textId="70509AC3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3B1F">
        <w:rPr>
          <w:rFonts w:ascii="Times New Roman" w:hAnsi="Times New Roman" w:cs="Times New Roman"/>
          <w:bCs/>
          <w:caps/>
          <w:sz w:val="28"/>
          <w:szCs w:val="28"/>
        </w:rPr>
        <w:t>П</w:t>
      </w:r>
      <w:r w:rsidRPr="005C3B1F">
        <w:rPr>
          <w:rFonts w:ascii="Times New Roman" w:hAnsi="Times New Roman" w:cs="Times New Roman"/>
          <w:bCs/>
          <w:sz w:val="28"/>
          <w:szCs w:val="28"/>
        </w:rPr>
        <w:t>М.0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5C3B1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5C3B1F">
        <w:rPr>
          <w:rFonts w:ascii="Times New Roman" w:hAnsi="Times New Roman" w:cs="Times New Roman"/>
          <w:bCs/>
          <w:sz w:val="28"/>
          <w:szCs w:val="28"/>
        </w:rPr>
        <w:t xml:space="preserve">пециализация </w:t>
      </w:r>
    </w:p>
    <w:p w14:paraId="0BB7D99A" w14:textId="5F4E298B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3B1F">
        <w:rPr>
          <w:rFonts w:ascii="Times New Roman" w:hAnsi="Times New Roman" w:cs="Times New Roman"/>
          <w:bCs/>
          <w:sz w:val="28"/>
          <w:szCs w:val="28"/>
        </w:rPr>
        <w:t>Операционная медицинская се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5C3B1F">
        <w:rPr>
          <w:rFonts w:ascii="Times New Roman" w:hAnsi="Times New Roman" w:cs="Times New Roman"/>
          <w:bCs/>
          <w:sz w:val="28"/>
          <w:szCs w:val="28"/>
        </w:rPr>
        <w:t xml:space="preserve">тра. </w:t>
      </w:r>
    </w:p>
    <w:p w14:paraId="56F4ADC6" w14:textId="32513F32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C3B1F">
        <w:rPr>
          <w:rFonts w:ascii="Times New Roman" w:hAnsi="Times New Roman" w:cs="Times New Roman"/>
          <w:bCs/>
          <w:sz w:val="28"/>
          <w:szCs w:val="28"/>
        </w:rPr>
        <w:t>Медицинская сестра - анестезистка</w:t>
      </w:r>
    </w:p>
    <w:p w14:paraId="03BB5CF9" w14:textId="77777777" w:rsidR="005C3B1F" w:rsidRPr="005C3B1F" w:rsidRDefault="005C3B1F" w:rsidP="005C3B1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5C3B1F">
        <w:rPr>
          <w:rFonts w:ascii="Times New Roman" w:hAnsi="Times New Roman" w:cs="Times New Roman"/>
          <w:sz w:val="28"/>
          <w:szCs w:val="28"/>
        </w:rPr>
        <w:t>34.02.01 Сестринское дело</w:t>
      </w:r>
    </w:p>
    <w:p w14:paraId="45EA8058" w14:textId="77777777" w:rsidR="005C3B1F" w:rsidRPr="005C3B1F" w:rsidRDefault="005C3B1F" w:rsidP="005C3B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3B1F">
        <w:rPr>
          <w:rFonts w:ascii="Times New Roman" w:hAnsi="Times New Roman" w:cs="Times New Roman"/>
          <w:sz w:val="28"/>
          <w:szCs w:val="28"/>
        </w:rPr>
        <w:t>(базовой подготовки)</w:t>
      </w:r>
    </w:p>
    <w:p w14:paraId="504A792C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32"/>
          <w:szCs w:val="32"/>
        </w:rPr>
      </w:pPr>
    </w:p>
    <w:p w14:paraId="54177895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i/>
          <w:caps/>
          <w:sz w:val="32"/>
          <w:szCs w:val="32"/>
        </w:rPr>
      </w:pPr>
    </w:p>
    <w:p w14:paraId="2379BFAD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10BB17A2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748655C6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60958869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9F0B2B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77C6775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99D07E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E03535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661E60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DA826D6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6E6B109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B22A98C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CF1C53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37E8C65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DCDC48" w14:textId="77777777" w:rsidR="005C3B1F" w:rsidRPr="005C3B1F" w:rsidRDefault="005C3B1F" w:rsidP="005C3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FB649D" w14:textId="77777777" w:rsidR="005C3B1F" w:rsidRPr="005C3B1F" w:rsidRDefault="005C3B1F" w:rsidP="005C3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</w:p>
    <w:p w14:paraId="164FA631" w14:textId="77777777" w:rsidR="005C3B1F" w:rsidRPr="005C3B1F" w:rsidRDefault="005C3B1F" w:rsidP="005C3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8A76066" w14:textId="549C9954" w:rsidR="005C3B1F" w:rsidRDefault="005C3B1F" w:rsidP="005C3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6B31192" w14:textId="77777777" w:rsidR="005C3B1F" w:rsidRPr="005C3B1F" w:rsidRDefault="005C3B1F" w:rsidP="005C3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829DE2E" w14:textId="77777777" w:rsidR="005C3B1F" w:rsidRPr="005C3B1F" w:rsidRDefault="005C3B1F" w:rsidP="005C3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93D5C3C" w14:textId="3A308359" w:rsidR="005C3B1F" w:rsidRPr="00860444" w:rsidRDefault="005C3B1F" w:rsidP="005C3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4648F831" w14:textId="5B6F4429" w:rsidR="00463555" w:rsidRDefault="00463555" w:rsidP="00331E46">
      <w:pPr>
        <w:spacing w:after="0" w:line="240" w:lineRule="auto"/>
        <w:jc w:val="both"/>
        <w:rPr>
          <w:rFonts w:cs="Times New Roman"/>
        </w:rPr>
      </w:pPr>
    </w:p>
    <w:p w14:paraId="60EDB001" w14:textId="77777777" w:rsidR="00463555" w:rsidRPr="00ED5C20" w:rsidRDefault="00463555" w:rsidP="0033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63555" w:rsidRPr="00ED5C20" w:rsidSect="0025322A">
          <w:footerReference w:type="default" r:id="rId7"/>
          <w:pgSz w:w="11906" w:h="16838"/>
          <w:pgMar w:top="568" w:right="660" w:bottom="440" w:left="1276" w:header="720" w:footer="720" w:gutter="0"/>
          <w:pgNumType w:start="1"/>
          <w:cols w:space="720" w:equalWidth="0">
            <w:col w:w="9964"/>
          </w:cols>
          <w:noEndnote/>
          <w:titlePg/>
        </w:sectPr>
      </w:pPr>
    </w:p>
    <w:p w14:paraId="1985F6B9" w14:textId="77777777" w:rsidR="00463555" w:rsidRPr="001A6E2C" w:rsidRDefault="00463555" w:rsidP="00331E46">
      <w:pPr>
        <w:widowControl w:val="0"/>
        <w:overflowPunct w:val="0"/>
        <w:autoSpaceDE w:val="0"/>
        <w:autoSpaceDN w:val="0"/>
        <w:adjustRightInd w:val="0"/>
        <w:spacing w:after="0" w:line="243" w:lineRule="auto"/>
        <w:ind w:left="1547" w:right="180" w:hanging="138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ge7"/>
      <w:bookmarkEnd w:id="0"/>
      <w:r w:rsidRPr="001A6E2C">
        <w:rPr>
          <w:rFonts w:ascii="Times New Roman" w:hAnsi="Times New Roman" w:cs="Times New Roman"/>
          <w:b/>
          <w:bCs/>
          <w:sz w:val="24"/>
          <w:szCs w:val="24"/>
        </w:rPr>
        <w:lastRenderedPageBreak/>
        <w:t>1. ПАСПОРТ РАБОЧЕЙ ПРОГРАММЫ ПРОФЕССИОНАЛЬНОГО МОДУЛЯ</w:t>
      </w:r>
    </w:p>
    <w:p w14:paraId="4356E150" w14:textId="77777777" w:rsidR="00463555" w:rsidRPr="001A6E2C" w:rsidRDefault="00463555" w:rsidP="00331E46">
      <w:pPr>
        <w:widowControl w:val="0"/>
        <w:overflowPunct w:val="0"/>
        <w:autoSpaceDE w:val="0"/>
        <w:autoSpaceDN w:val="0"/>
        <w:adjustRightInd w:val="0"/>
        <w:spacing w:after="0" w:line="243" w:lineRule="auto"/>
        <w:ind w:left="1547" w:right="180" w:hanging="1382"/>
        <w:jc w:val="center"/>
        <w:rPr>
          <w:rFonts w:ascii="Times New Roman" w:hAnsi="Times New Roman" w:cs="Times New Roman"/>
          <w:sz w:val="24"/>
          <w:szCs w:val="24"/>
        </w:rPr>
      </w:pPr>
      <w:r w:rsidRPr="001A6E2C">
        <w:rPr>
          <w:rFonts w:ascii="Times New Roman" w:hAnsi="Times New Roman" w:cs="Times New Roman"/>
          <w:b/>
          <w:bCs/>
          <w:sz w:val="24"/>
          <w:szCs w:val="24"/>
        </w:rPr>
        <w:t>ПМ. 05 СПЕЦИАЛИЗАЦИЯ «ОПЕРАЦИОННАЯ МЕДИЦИНСКАЯ СЕСТРА</w:t>
      </w:r>
      <w:r>
        <w:rPr>
          <w:rFonts w:ascii="Times New Roman" w:hAnsi="Times New Roman" w:cs="Times New Roman"/>
          <w:b/>
          <w:bCs/>
          <w:sz w:val="24"/>
          <w:szCs w:val="24"/>
        </w:rPr>
        <w:t>. МЕДИЦИНСКАЯ СЕСТРА - АНЕСТЕЗИСТКА</w:t>
      </w:r>
      <w:r w:rsidRPr="001A6E2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70E8630" w14:textId="77777777" w:rsidR="00463555" w:rsidRPr="00722346" w:rsidRDefault="00463555" w:rsidP="00331E46">
      <w:pPr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14:paraId="033ECE43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>1.1. Область применения программы</w:t>
      </w:r>
    </w:p>
    <w:p w14:paraId="1B7B8655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left="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 xml:space="preserve">Рабочая программа профессионального модуля (далее рабочая программа) - является частью основной профессиональной образовательной программы в соответствии с ФГОС СПО по специальности 34.02.01 Сестринское дело в части освоения основного вида профессиональной деятельности: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AB0F2F">
        <w:rPr>
          <w:rFonts w:ascii="Times New Roman" w:hAnsi="Times New Roman" w:cs="Times New Roman"/>
          <w:sz w:val="24"/>
          <w:szCs w:val="24"/>
        </w:rPr>
        <w:t>перационная медицинская сестра. Медицинская сестра – анестезистка и соответствующих профессиональных компетенций (ПК):</w:t>
      </w:r>
    </w:p>
    <w:p w14:paraId="6CDD21E0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1.ПК 5.1.Осуществлять сестринское обследование и наблюдение за пациентом в периоперативном периоде.</w:t>
      </w:r>
    </w:p>
    <w:p w14:paraId="7A698BA7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2.ПК 5.2.Участвовать в проведении операции.</w:t>
      </w:r>
    </w:p>
    <w:p w14:paraId="3E1F7A7B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 xml:space="preserve">3.ПК 5.3.Обеспечивать инфекционную безопасность проведения оперативных вмешательств. </w:t>
      </w:r>
    </w:p>
    <w:p w14:paraId="58AAA16A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4.ПК 5.4. Вести утвержденную медицинскую документацию.</w:t>
      </w:r>
    </w:p>
    <w:p w14:paraId="24FF4C75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5. ПК 5.5 Участвовать в общей и преднаркозной подготовке пациента к операции.</w:t>
      </w:r>
    </w:p>
    <w:p w14:paraId="7124DC06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6. ПК 5.6 Участвовать в проведении местной и общей анестезии.</w:t>
      </w:r>
    </w:p>
    <w:p w14:paraId="2E19C2E0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right="1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7. ПК 5.7 Обеспечивать инфекционную безопасность пациентов и медицинского персонала при проведении анестезиологического пособия.</w:t>
      </w:r>
    </w:p>
    <w:p w14:paraId="2D55C60C" w14:textId="77777777" w:rsidR="00463555" w:rsidRPr="00AB0F2F" w:rsidRDefault="00463555" w:rsidP="0033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>1.2. Цели и задачи  профессионального модуля -</w:t>
      </w:r>
      <w:r w:rsidRPr="00AB0F2F">
        <w:rPr>
          <w:b/>
          <w:bCs/>
          <w:sz w:val="24"/>
          <w:szCs w:val="24"/>
        </w:rPr>
        <w:t xml:space="preserve"> </w:t>
      </w:r>
      <w:r w:rsidRPr="00AB0F2F">
        <w:rPr>
          <w:rFonts w:ascii="Times New Roman" w:hAnsi="Times New Roman" w:cs="Times New Roman"/>
          <w:b/>
          <w:bCs/>
          <w:sz w:val="24"/>
          <w:szCs w:val="24"/>
        </w:rPr>
        <w:t>требования к результатам освоения профессионального модуля</w:t>
      </w:r>
    </w:p>
    <w:p w14:paraId="4E9B7674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14:paraId="3D1C0D8B" w14:textId="77777777" w:rsidR="00463555" w:rsidRPr="00AB0F2F" w:rsidRDefault="00463555" w:rsidP="00331E46">
      <w:pPr>
        <w:pStyle w:val="a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</w:p>
    <w:p w14:paraId="78405952" w14:textId="77777777" w:rsidR="00463555" w:rsidRPr="00AB0F2F" w:rsidRDefault="00463555" w:rsidP="00331E46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решения проблем пациента посредством сестринского ухода в периоперативном  периоде; </w:t>
      </w:r>
    </w:p>
    <w:p w14:paraId="57AF9819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3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- участия в проведении операции;</w:t>
      </w:r>
    </w:p>
    <w:p w14:paraId="066AD3EC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" w:right="300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- участия в проведении местной и общей анестезии.</w:t>
      </w:r>
    </w:p>
    <w:p w14:paraId="4B50BA3C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14:paraId="73055DCB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выполнять манипуляции в операционном отделении;</w:t>
      </w:r>
    </w:p>
    <w:p w14:paraId="2FEC3852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подготовить операционную и участников к проведению операции;</w:t>
      </w:r>
    </w:p>
    <w:p w14:paraId="14397A22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pacing w:val="-4"/>
          <w:sz w:val="24"/>
          <w:szCs w:val="24"/>
        </w:rPr>
        <w:t>осуществлять фармакотерапию по назначению врача;</w:t>
      </w:r>
    </w:p>
    <w:p w14:paraId="7C0F23BE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pacing w:val="-4"/>
          <w:sz w:val="24"/>
          <w:szCs w:val="24"/>
        </w:rPr>
        <w:t>вести утвержденную медицинскую документацию операционного блока;</w:t>
      </w:r>
    </w:p>
    <w:p w14:paraId="6BDB3578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осуществлять профилактику ВБИ в операционном блоке;</w:t>
      </w:r>
    </w:p>
    <w:p w14:paraId="539F29C3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осуществлять сестринский уход за пациентами в периоперативном периоде;</w:t>
      </w:r>
    </w:p>
    <w:p w14:paraId="1C1210B5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вести утвержденную медицинскую документацию отделения анестезиологии;</w:t>
      </w:r>
    </w:p>
    <w:p w14:paraId="7C17B4AF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подготавливать наркозно – дыхательную и контрольно - диагностическую аппаратуру к работе, контролировать ее исправность;</w:t>
      </w:r>
    </w:p>
    <w:p w14:paraId="347BA1F9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pacing w:val="-4"/>
          <w:sz w:val="24"/>
          <w:szCs w:val="24"/>
        </w:rPr>
        <w:t>выполнять лечебно – диагностические мероприятия по назначению врача анестезиолога;</w:t>
      </w:r>
    </w:p>
    <w:p w14:paraId="0601A5CD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pacing w:val="-4"/>
          <w:sz w:val="24"/>
          <w:szCs w:val="24"/>
        </w:rPr>
        <w:t>подготавливать пациента к проведению местной и общей анестезии;</w:t>
      </w:r>
    </w:p>
    <w:p w14:paraId="084262DF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pacing w:val="-4"/>
          <w:sz w:val="24"/>
          <w:szCs w:val="24"/>
        </w:rPr>
        <w:t>осуществлять контроль состояния пациента во время анестезии;</w:t>
      </w:r>
    </w:p>
    <w:p w14:paraId="75D7BDBB" w14:textId="77777777" w:rsidR="00463555" w:rsidRPr="00AB0F2F" w:rsidRDefault="00463555" w:rsidP="00331E46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142" w:hanging="142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AB0F2F">
        <w:rPr>
          <w:rFonts w:ascii="Times New Roman" w:hAnsi="Times New Roman" w:cs="Times New Roman"/>
          <w:spacing w:val="-4"/>
          <w:sz w:val="24"/>
          <w:szCs w:val="24"/>
        </w:rPr>
        <w:t>подготавливать необходимые медикаментозные средства и оснащение для проведения анестезии.</w:t>
      </w:r>
    </w:p>
    <w:p w14:paraId="70969C07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5CECA45D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14:paraId="7D6A6C4F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35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организацию работы хирургической бригады; </w:t>
      </w:r>
    </w:p>
    <w:p w14:paraId="76C9FB72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особенности расположения пациента на операционном столе; </w:t>
      </w:r>
    </w:p>
    <w:p w14:paraId="3DC04238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назначение набора хирургического инструментария; </w:t>
      </w:r>
    </w:p>
    <w:p w14:paraId="13B93749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характеристики шовного и перевязочного материала; </w:t>
      </w:r>
    </w:p>
    <w:p w14:paraId="438AB64C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6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последовательность действий членов хирургической бригады при подготовке и в ходе операций; </w:t>
      </w:r>
    </w:p>
    <w:p w14:paraId="3B806617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right="14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осложнения, возникающие в ходе хирургических вмешательств, мероприятия, направленные на их устранение; </w:t>
      </w:r>
    </w:p>
    <w:p w14:paraId="47D94A16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75FBFDA3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основы электрохирургии; </w:t>
      </w:r>
    </w:p>
    <w:p w14:paraId="5F3E59A3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>современные методы общей и местной анестезии;</w:t>
      </w:r>
    </w:p>
    <w:p w14:paraId="7601B321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>правила использования наркозно-дыхательной и контрольно-диагностической аппаратуры;</w:t>
      </w:r>
    </w:p>
    <w:p w14:paraId="3A41EEED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>особенности анестезиологического обеспечения экстренных хирургических операций;</w:t>
      </w:r>
    </w:p>
    <w:p w14:paraId="0E77D058" w14:textId="77777777" w:rsidR="00463555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>осложнения, возникающие во время и после анестезии и их профилактика;</w:t>
      </w:r>
    </w:p>
    <w:p w14:paraId="25807612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этапы подготовки пациентов к операции;</w:t>
      </w:r>
    </w:p>
    <w:p w14:paraId="4C3E498F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правила асептики и антисептики; </w:t>
      </w:r>
    </w:p>
    <w:p w14:paraId="0C98D58F" w14:textId="77777777" w:rsidR="00463555" w:rsidRPr="00AB0F2F" w:rsidRDefault="00463555" w:rsidP="00AB0F2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B0F2F">
        <w:rPr>
          <w:rFonts w:ascii="Times New Roman" w:hAnsi="Times New Roman" w:cs="Times New Roman"/>
          <w:sz w:val="24"/>
          <w:szCs w:val="24"/>
        </w:rPr>
        <w:t xml:space="preserve">законы и нормативные правовые акты Российской Федерации в сфере здравоохранения </w:t>
      </w:r>
    </w:p>
    <w:p w14:paraId="5E4583EC" w14:textId="77777777" w:rsidR="00463555" w:rsidRPr="00AB0F2F" w:rsidRDefault="00463555" w:rsidP="00331E46">
      <w:pPr>
        <w:widowControl w:val="0"/>
        <w:overflowPunct w:val="0"/>
        <w:autoSpaceDE w:val="0"/>
        <w:autoSpaceDN w:val="0"/>
        <w:adjustRightInd w:val="0"/>
        <w:spacing w:after="120" w:line="240" w:lineRule="auto"/>
        <w:ind w:left="7" w:right="300"/>
        <w:jc w:val="both"/>
        <w:rPr>
          <w:rFonts w:ascii="Times New Roman" w:hAnsi="Times New Roman" w:cs="Times New Roman"/>
          <w:sz w:val="24"/>
          <w:szCs w:val="24"/>
        </w:rPr>
      </w:pPr>
    </w:p>
    <w:p w14:paraId="2BE2DEAF" w14:textId="77777777" w:rsidR="00463555" w:rsidRPr="00AB0F2F" w:rsidRDefault="00463555" w:rsidP="00331E46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120" w:line="240" w:lineRule="auto"/>
        <w:ind w:left="7" w:hanging="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0F2F">
        <w:rPr>
          <w:rFonts w:ascii="Times New Roman" w:hAnsi="Times New Roman" w:cs="Times New Roman"/>
          <w:b/>
          <w:bCs/>
          <w:sz w:val="24"/>
          <w:szCs w:val="24"/>
        </w:rPr>
        <w:t xml:space="preserve">Рекомендуемое количество часов на освоение программы по профессиональному модулю: </w:t>
      </w:r>
    </w:p>
    <w:p w14:paraId="3985B345" w14:textId="77777777" w:rsidR="00463555" w:rsidRPr="00AB0F2F" w:rsidRDefault="00463555" w:rsidP="0033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всего – 180</w:t>
      </w:r>
      <w:r w:rsidR="00ED6631">
        <w:rPr>
          <w:rFonts w:ascii="Times New Roman" w:hAnsi="Times New Roman" w:cs="Times New Roman"/>
          <w:sz w:val="24"/>
          <w:szCs w:val="24"/>
        </w:rPr>
        <w:t>в</w:t>
      </w:r>
      <w:r w:rsidRPr="00AB0F2F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7156EE">
        <w:rPr>
          <w:rFonts w:ascii="Times New Roman" w:hAnsi="Times New Roman" w:cs="Times New Roman"/>
          <w:sz w:val="24"/>
          <w:szCs w:val="24"/>
        </w:rPr>
        <w:t>+</w:t>
      </w:r>
      <w:r w:rsidR="007156EE" w:rsidRPr="00ED6631">
        <w:rPr>
          <w:rFonts w:ascii="Times New Roman" w:hAnsi="Times New Roman" w:cs="Times New Roman"/>
          <w:iCs/>
          <w:sz w:val="24"/>
          <w:szCs w:val="24"/>
        </w:rPr>
        <w:t>108в</w:t>
      </w:r>
      <w:r w:rsidRPr="00AB0F2F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593B33C8" w14:textId="77777777" w:rsidR="00463555" w:rsidRPr="007156EE" w:rsidRDefault="00463555" w:rsidP="0033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156EE">
        <w:rPr>
          <w:rFonts w:ascii="Times New Roman" w:hAnsi="Times New Roman" w:cs="Times New Roman"/>
          <w:b/>
          <w:sz w:val="24"/>
          <w:szCs w:val="24"/>
        </w:rPr>
        <w:t>максимальной учебной нагрузки обучающегося – 108</w:t>
      </w:r>
      <w:r w:rsidR="00ED6631">
        <w:rPr>
          <w:rFonts w:ascii="Times New Roman" w:hAnsi="Times New Roman" w:cs="Times New Roman"/>
          <w:b/>
          <w:sz w:val="24"/>
          <w:szCs w:val="24"/>
        </w:rPr>
        <w:t>в</w:t>
      </w:r>
      <w:r w:rsidR="007156EE" w:rsidRPr="007156EE">
        <w:rPr>
          <w:rFonts w:ascii="Times New Roman" w:hAnsi="Times New Roman" w:cs="Times New Roman"/>
          <w:b/>
          <w:sz w:val="24"/>
          <w:szCs w:val="24"/>
        </w:rPr>
        <w:t>+</w:t>
      </w:r>
      <w:r w:rsidR="007156EE" w:rsidRPr="00ED6631">
        <w:rPr>
          <w:rFonts w:ascii="Times New Roman" w:hAnsi="Times New Roman" w:cs="Times New Roman"/>
          <w:b/>
          <w:iCs/>
          <w:sz w:val="24"/>
          <w:szCs w:val="24"/>
        </w:rPr>
        <w:t>108в</w:t>
      </w:r>
      <w:r w:rsidRPr="00ED6631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156EE">
        <w:rPr>
          <w:rFonts w:ascii="Times New Roman" w:hAnsi="Times New Roman" w:cs="Times New Roman"/>
          <w:b/>
          <w:sz w:val="24"/>
          <w:szCs w:val="24"/>
        </w:rPr>
        <w:t>часа, включая:</w:t>
      </w:r>
    </w:p>
    <w:p w14:paraId="4F3E7811" w14:textId="77777777" w:rsidR="00463555" w:rsidRPr="00AB0F2F" w:rsidRDefault="00463555" w:rsidP="0033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</w:t>
      </w:r>
      <w:r>
        <w:rPr>
          <w:rFonts w:ascii="Times New Roman" w:hAnsi="Times New Roman" w:cs="Times New Roman"/>
          <w:sz w:val="24"/>
          <w:szCs w:val="24"/>
        </w:rPr>
        <w:t>нагрузки обучающегося – 72</w:t>
      </w:r>
      <w:r w:rsidR="00ED6631">
        <w:rPr>
          <w:rFonts w:ascii="Times New Roman" w:hAnsi="Times New Roman" w:cs="Times New Roman"/>
          <w:sz w:val="24"/>
          <w:szCs w:val="24"/>
        </w:rPr>
        <w:t>в</w:t>
      </w:r>
      <w:r w:rsidR="007156EE">
        <w:rPr>
          <w:rFonts w:ascii="Times New Roman" w:hAnsi="Times New Roman" w:cs="Times New Roman"/>
          <w:sz w:val="24"/>
          <w:szCs w:val="24"/>
        </w:rPr>
        <w:t>+</w:t>
      </w:r>
      <w:r w:rsidR="007156EE" w:rsidRPr="00ED6631">
        <w:rPr>
          <w:rFonts w:ascii="Times New Roman" w:hAnsi="Times New Roman" w:cs="Times New Roman"/>
          <w:sz w:val="24"/>
          <w:szCs w:val="24"/>
        </w:rPr>
        <w:t>72в</w:t>
      </w:r>
      <w:r w:rsidRPr="00ED66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</w:t>
      </w:r>
      <w:r w:rsidRPr="00AB0F2F">
        <w:rPr>
          <w:rFonts w:ascii="Times New Roman" w:hAnsi="Times New Roman" w:cs="Times New Roman"/>
          <w:sz w:val="24"/>
          <w:szCs w:val="24"/>
        </w:rPr>
        <w:t>;</w:t>
      </w:r>
    </w:p>
    <w:p w14:paraId="2A90FA0C" w14:textId="77777777" w:rsidR="00463555" w:rsidRPr="00AB0F2F" w:rsidRDefault="00463555" w:rsidP="00331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0F2F">
        <w:rPr>
          <w:rFonts w:ascii="Times New Roman" w:hAnsi="Times New Roman" w:cs="Times New Roman"/>
          <w:sz w:val="24"/>
          <w:szCs w:val="24"/>
        </w:rPr>
        <w:t>самостоятельной работы обучающегося – 36</w:t>
      </w:r>
      <w:r w:rsidR="00ED6631">
        <w:rPr>
          <w:rFonts w:ascii="Times New Roman" w:hAnsi="Times New Roman" w:cs="Times New Roman"/>
          <w:sz w:val="24"/>
          <w:szCs w:val="24"/>
        </w:rPr>
        <w:t>в</w:t>
      </w:r>
      <w:r w:rsidRPr="00AB0F2F">
        <w:rPr>
          <w:rFonts w:ascii="Times New Roman" w:hAnsi="Times New Roman" w:cs="Times New Roman"/>
          <w:sz w:val="24"/>
          <w:szCs w:val="24"/>
        </w:rPr>
        <w:t xml:space="preserve"> </w:t>
      </w:r>
      <w:r w:rsidR="007156EE">
        <w:rPr>
          <w:rFonts w:ascii="Times New Roman" w:hAnsi="Times New Roman" w:cs="Times New Roman"/>
          <w:sz w:val="24"/>
          <w:szCs w:val="24"/>
        </w:rPr>
        <w:t>+</w:t>
      </w:r>
      <w:r w:rsidR="007156EE" w:rsidRPr="00ED6631">
        <w:rPr>
          <w:rFonts w:ascii="Times New Roman" w:hAnsi="Times New Roman" w:cs="Times New Roman"/>
          <w:iCs/>
          <w:sz w:val="24"/>
          <w:szCs w:val="24"/>
        </w:rPr>
        <w:t>3</w:t>
      </w:r>
      <w:r w:rsidR="00ED6631" w:rsidRPr="00ED6631">
        <w:rPr>
          <w:rFonts w:ascii="Times New Roman" w:hAnsi="Times New Roman" w:cs="Times New Roman"/>
          <w:iCs/>
          <w:sz w:val="24"/>
          <w:szCs w:val="24"/>
        </w:rPr>
        <w:t>6</w:t>
      </w:r>
      <w:r w:rsidR="007156EE" w:rsidRPr="00ED6631">
        <w:rPr>
          <w:rFonts w:ascii="Times New Roman" w:hAnsi="Times New Roman" w:cs="Times New Roman"/>
          <w:iCs/>
          <w:sz w:val="24"/>
          <w:szCs w:val="24"/>
        </w:rPr>
        <w:t>в</w:t>
      </w:r>
      <w:r w:rsidR="007156EE">
        <w:rPr>
          <w:rFonts w:ascii="Times New Roman" w:hAnsi="Times New Roman" w:cs="Times New Roman"/>
          <w:sz w:val="24"/>
          <w:szCs w:val="24"/>
        </w:rPr>
        <w:t xml:space="preserve"> </w:t>
      </w:r>
      <w:r w:rsidRPr="00AB0F2F">
        <w:rPr>
          <w:rFonts w:ascii="Times New Roman" w:hAnsi="Times New Roman" w:cs="Times New Roman"/>
          <w:sz w:val="24"/>
          <w:szCs w:val="24"/>
        </w:rPr>
        <w:t>часов;</w:t>
      </w:r>
    </w:p>
    <w:p w14:paraId="16D557FB" w14:textId="77777777" w:rsidR="00463555" w:rsidRPr="007156EE" w:rsidRDefault="00463555" w:rsidP="00331E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156EE">
        <w:rPr>
          <w:rFonts w:ascii="Times New Roman" w:hAnsi="Times New Roman" w:cs="Times New Roman"/>
          <w:b/>
          <w:sz w:val="24"/>
          <w:szCs w:val="24"/>
        </w:rPr>
        <w:t>учебной практики  72 часа.</w:t>
      </w:r>
    </w:p>
    <w:p w14:paraId="119D05D0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FF4B6EE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7A1AB567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DAE34AA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F274E86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1FC52C2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7FF9B6B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3FA2186" w14:textId="77777777" w:rsidR="00463555" w:rsidRPr="00AB0F2F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DE500BA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5599A64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7984B85B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73A16694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1E92EC9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9B4819A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CDCCDB5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DCC6DA6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46974B6D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535716F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E4D8B2F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FE17E70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68BC6BE5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1F842EE6" w14:textId="77777777" w:rsidR="00463555" w:rsidRPr="00DE1426" w:rsidRDefault="00463555" w:rsidP="00331E4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20" w:right="11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Pr="00DE142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E1426">
        <w:rPr>
          <w:rFonts w:ascii="Times New Roman" w:hAnsi="Times New Roman" w:cs="Times New Roman"/>
          <w:b/>
          <w:bCs/>
          <w:sz w:val="28"/>
          <w:szCs w:val="28"/>
        </w:rPr>
        <w:t xml:space="preserve">Результаты освоения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профессионального модуля </w:t>
      </w:r>
    </w:p>
    <w:p w14:paraId="2D07E6F4" w14:textId="77777777" w:rsidR="00463555" w:rsidRPr="00DE1426" w:rsidRDefault="00463555" w:rsidP="00331E46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 w:cs="Times New Roman"/>
          <w:sz w:val="24"/>
          <w:szCs w:val="24"/>
        </w:rPr>
      </w:pPr>
    </w:p>
    <w:p w14:paraId="2333D75D" w14:textId="77777777" w:rsidR="00463555" w:rsidRPr="00DE1426" w:rsidRDefault="00463555" w:rsidP="00331E46">
      <w:pPr>
        <w:widowControl w:val="0"/>
        <w:overflowPunct w:val="0"/>
        <w:autoSpaceDE w:val="0"/>
        <w:autoSpaceDN w:val="0"/>
        <w:adjustRightInd w:val="0"/>
        <w:spacing w:after="0" w:line="263" w:lineRule="auto"/>
        <w:ind w:left="120" w:right="10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1426">
        <w:rPr>
          <w:rFonts w:ascii="Times New Roman" w:hAnsi="Times New Roman" w:cs="Times New Roman"/>
          <w:sz w:val="24"/>
          <w:szCs w:val="24"/>
        </w:rPr>
        <w:t xml:space="preserve">Результатом освоения обучающимися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 модуля </w:t>
      </w:r>
      <w:r w:rsidRPr="00DE1426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DE1426">
        <w:rPr>
          <w:rFonts w:ascii="Times New Roman" w:hAnsi="Times New Roman" w:cs="Times New Roman"/>
          <w:sz w:val="24"/>
          <w:szCs w:val="24"/>
        </w:rPr>
        <w:t xml:space="preserve">видом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Операционная медицинская сестра. Медицинская сестра - анестезистка</w:t>
      </w:r>
      <w:r w:rsidRPr="00DE1426">
        <w:rPr>
          <w:rFonts w:ascii="Times New Roman" w:hAnsi="Times New Roman" w:cs="Times New Roman"/>
          <w:sz w:val="24"/>
          <w:szCs w:val="24"/>
        </w:rPr>
        <w:t>, в том числе профессиональными (ПК) и общими (ОК) компетенциями:</w:t>
      </w:r>
    </w:p>
    <w:p w14:paraId="16D9D185" w14:textId="77777777" w:rsidR="00463555" w:rsidRPr="00DE1426" w:rsidRDefault="00463555" w:rsidP="00331E46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91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8680"/>
        <w:gridCol w:w="30"/>
      </w:tblGrid>
      <w:tr w:rsidR="00463555" w:rsidRPr="00072C69" w14:paraId="3CFDCE4E" w14:textId="77777777">
        <w:trPr>
          <w:trHeight w:val="283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D47A0C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EFB46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CF0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3B55DD8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FE057D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ПК 5.1.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C975E6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Осуществлять сестринское обследование и наблюдение за пациентом в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5F6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D203C8A" w14:textId="77777777">
        <w:trPr>
          <w:trHeight w:val="137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FDDF65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141584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периоперативном периоде.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382D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91D0B1C" w14:textId="77777777">
        <w:trPr>
          <w:trHeight w:val="14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8BF555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F3906C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C26A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0F6C7A57" w14:textId="77777777">
        <w:trPr>
          <w:trHeight w:val="26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40309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ПК 5.2.</w:t>
            </w: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B9642EA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оперативного вмешательства..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1EE3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CE8D934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F9E249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ПК 5.3.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0EE653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Обеспечивать инфекционную безопасность проведения оперативных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9BF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D841AFA" w14:textId="77777777">
        <w:trPr>
          <w:trHeight w:val="137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BE1903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76625E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вмешательств.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826C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9F623B4" w14:textId="77777777">
        <w:trPr>
          <w:trHeight w:val="14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00BA04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9103A6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E4CD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4C48379" w14:textId="77777777">
        <w:trPr>
          <w:trHeight w:val="26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2C47D3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ПК 5.4.</w:t>
            </w: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03A19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Вести  утвержденную медицинскую  документацию.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AB3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69030A1" w14:textId="77777777">
        <w:trPr>
          <w:trHeight w:val="26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1F483A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5.5</w:t>
            </w: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C6BC7E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общей и преднаркозной подготовке пациента к операции.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0DD2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3EEB9C0" w14:textId="77777777">
        <w:trPr>
          <w:trHeight w:val="26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4A64AB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5.6</w:t>
            </w: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A8CE0C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общей и местной анестезии.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77EF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F309C1D" w14:textId="77777777">
        <w:trPr>
          <w:trHeight w:val="266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858C36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5.7</w:t>
            </w: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04E342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Обеспечивать инфекционную безопасность пациентов и медицинского персонала при проведении анестезиологического пособия.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397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64DB5B2E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6E1F77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ОК1.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5DFCF6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575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5DC3D4FA" w14:textId="77777777">
        <w:trPr>
          <w:trHeight w:val="139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E45F01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C18904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проявлять к ней устойчивый интерес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B92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6414A142" w14:textId="77777777">
        <w:trPr>
          <w:trHeight w:val="142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CE6EA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781C3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52A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6BCAA96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67B58B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ОК2.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50721F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выбирать типовые методы и способы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0125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82103DE" w14:textId="77777777">
        <w:trPr>
          <w:trHeight w:val="139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EE9168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F132C2A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выполнения профессиональных задач, оценивать их эффективность и качество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144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9A24426" w14:textId="77777777">
        <w:trPr>
          <w:trHeight w:val="142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9E433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384D66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2870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E23A074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711D394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ОК3.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92B199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 и нести за них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2DC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31F29347" w14:textId="77777777">
        <w:trPr>
          <w:trHeight w:val="139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7CF8EE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AB25F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397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88D41DB" w14:textId="77777777">
        <w:trPr>
          <w:trHeight w:val="142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08C6B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BD001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A9FB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8CA6860" w14:textId="77777777">
        <w:trPr>
          <w:trHeight w:val="263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E2478BA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8384F5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 использование информации, необходимой для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7E7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6CC0472C" w14:textId="77777777">
        <w:trPr>
          <w:trHeight w:val="276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81314FA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ОК4.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F18761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эффективного выполнения возложенных на него профессиональных задач, 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1DD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CBD9DBA" w14:textId="77777777">
        <w:trPr>
          <w:trHeight w:val="281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77582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87E6D1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также для своего профессионального и личностного развития.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D0FA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C56D4A6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158EDA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ОК5.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BA19D3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613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5E0B47A6" w14:textId="77777777">
        <w:trPr>
          <w:trHeight w:val="137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A28B15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627D93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56DA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5DFF8F76" w14:textId="77777777">
        <w:trPr>
          <w:trHeight w:val="14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1C891C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68E784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84F8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65B8EF5A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02F7C2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ОК6.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8BADFA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общаться с коллегами,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CA5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0EE052CC" w14:textId="77777777">
        <w:trPr>
          <w:trHeight w:val="137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2C32CA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495F90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руководством, потребителями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ADD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6B881B2" w14:textId="77777777">
        <w:trPr>
          <w:trHeight w:val="14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ED5245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DFFB5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A1B5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A2FDA6A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F546B5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ОК7.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4A7EFF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Брать на себя ответственность за работу членов команды (подчиненных), за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D58A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97F12E9" w14:textId="77777777">
        <w:trPr>
          <w:trHeight w:val="140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38DAC7C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2E409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результат выполнения заданий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1600F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006A5250" w14:textId="77777777">
        <w:trPr>
          <w:trHeight w:val="142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05715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D9609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0F6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7CA36F9" w14:textId="77777777">
        <w:trPr>
          <w:trHeight w:val="261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09E4788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1CF0354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задачи профессионального и личностного развития,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85A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ACEDA0B" w14:textId="77777777">
        <w:trPr>
          <w:trHeight w:val="276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3ABA6A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ОК8.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B25375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заниматься самообразованием, осознанно планировать и осуществлять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933A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55BA50A" w14:textId="77777777">
        <w:trPr>
          <w:trHeight w:val="281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C8FAC1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EC8DA6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повышение своей квалификации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526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F4A0DCA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7D73AE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ОК9.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6FAF08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Ориентироваться в условиях частой смены технологий в профессиональной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51A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4F582067" w14:textId="77777777">
        <w:trPr>
          <w:trHeight w:val="139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6FFCDB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7E84667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C7DF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834DE37" w14:textId="77777777">
        <w:trPr>
          <w:trHeight w:val="142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DFDC7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118D0C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B06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FF9DC25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F3DE7C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ОК10.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4F1AA9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Бережно относиться к историческому наследию и культурным традициям народа,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B236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FF392BA" w14:textId="77777777">
        <w:trPr>
          <w:trHeight w:val="139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F7F33F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DFA1B6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уважать социальные, культурные и религиозные различия.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CB2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3085F361" w14:textId="77777777">
        <w:trPr>
          <w:trHeight w:val="142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50B13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8AAE43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FBE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5BC8C7E8" w14:textId="77777777">
        <w:trPr>
          <w:trHeight w:val="263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DD6A7D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ОК11.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4EF156D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Быть готовым брать на себя нравственные обязательства по отношению к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C71D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7D32095A" w14:textId="77777777">
        <w:trPr>
          <w:trHeight w:val="137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0A9F7F5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539A425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природе, обществу, человеку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5F9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9B7069E" w14:textId="77777777">
        <w:trPr>
          <w:trHeight w:val="14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39DAD12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3054A4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E7AB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5C606CF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D85951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ОК12.</w:t>
            </w:r>
          </w:p>
        </w:tc>
        <w:tc>
          <w:tcPr>
            <w:tcW w:w="8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8B58E5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Организовывать рабочее место с соблюдением требований охраны труда,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16FAC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23111667" w14:textId="77777777">
        <w:trPr>
          <w:trHeight w:val="137"/>
        </w:trPr>
        <w:tc>
          <w:tcPr>
            <w:tcW w:w="12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68FFE73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C556B9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учебной санитарии, инфекционной и противопожарной безопасности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48F1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080B3710" w14:textId="77777777">
        <w:trPr>
          <w:trHeight w:val="144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95208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10D6383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F603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51622F74" w14:textId="77777777">
        <w:trPr>
          <w:trHeight w:val="261"/>
        </w:trPr>
        <w:tc>
          <w:tcPr>
            <w:tcW w:w="120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14C17D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ОК13.</w:t>
            </w:r>
          </w:p>
        </w:tc>
        <w:tc>
          <w:tcPr>
            <w:tcW w:w="8680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bottom"/>
          </w:tcPr>
          <w:p w14:paraId="4F3A467A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Вести здоровый образ жизни, заниматься физической культурой и спортом для</w:t>
            </w:r>
          </w:p>
          <w:p w14:paraId="09AE8DD7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072C69">
              <w:rPr>
                <w:rFonts w:ascii="Times New Roman" w:hAnsi="Times New Roman" w:cs="Times New Roman"/>
                <w:sz w:val="24"/>
                <w:szCs w:val="24"/>
              </w:rPr>
              <w:t>укрепления здоровья, достижения жизненных и профессиональных целей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42A94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CCA2777" w14:textId="77777777">
        <w:trPr>
          <w:trHeight w:val="137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EC35E1E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1"/>
                <w:szCs w:val="11"/>
              </w:rPr>
            </w:pPr>
          </w:p>
        </w:tc>
        <w:tc>
          <w:tcPr>
            <w:tcW w:w="86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14:paraId="67FE6AB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6CDD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30338F8A" w14:textId="77777777">
        <w:trPr>
          <w:trHeight w:val="145"/>
        </w:trPr>
        <w:tc>
          <w:tcPr>
            <w:tcW w:w="12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258B728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left w:val="nil"/>
              <w:right w:val="single" w:sz="8" w:space="0" w:color="auto"/>
            </w:tcBorders>
            <w:vAlign w:val="bottom"/>
          </w:tcPr>
          <w:p w14:paraId="7077327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84DF6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463555" w:rsidRPr="00072C69" w14:paraId="159DB017" w14:textId="77777777">
        <w:trPr>
          <w:trHeight w:val="144"/>
        </w:trPr>
        <w:tc>
          <w:tcPr>
            <w:tcW w:w="120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166B50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868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81FAF29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7C3B" w14:textId="77777777" w:rsidR="00463555" w:rsidRPr="00072C69" w:rsidRDefault="00463555" w:rsidP="00253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14:paraId="5D790EDD" w14:textId="77777777" w:rsidR="00463555" w:rsidRDefault="00463555" w:rsidP="00331E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3C0A15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25B7A49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0A6EEDE8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5CA99747" w14:textId="77777777" w:rsidR="00463555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711D5FE3" w14:textId="77777777" w:rsidR="00463555" w:rsidRPr="00722346" w:rsidRDefault="00463555" w:rsidP="00331E46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  <w:sectPr w:rsidR="00463555" w:rsidRPr="00722346">
          <w:pgSz w:w="11906" w:h="16838"/>
          <w:pgMar w:top="1192" w:right="1120" w:bottom="440" w:left="1133" w:header="720" w:footer="720" w:gutter="0"/>
          <w:cols w:space="720" w:equalWidth="0">
            <w:col w:w="9647"/>
          </w:cols>
          <w:noEndnote/>
        </w:sectPr>
      </w:pPr>
    </w:p>
    <w:p w14:paraId="0EF487F8" w14:textId="77777777" w:rsidR="00463555" w:rsidRPr="00576D74" w:rsidRDefault="00463555" w:rsidP="00304EEE">
      <w:pPr>
        <w:pStyle w:val="1"/>
        <w:rPr>
          <w:b/>
          <w:bCs/>
          <w:sz w:val="28"/>
          <w:szCs w:val="28"/>
        </w:rPr>
      </w:pPr>
      <w:bookmarkStart w:id="1" w:name="page9"/>
      <w:bookmarkStart w:id="2" w:name="page11"/>
      <w:bookmarkEnd w:id="1"/>
      <w:bookmarkEnd w:id="2"/>
      <w:r w:rsidRPr="00576D74">
        <w:rPr>
          <w:b/>
          <w:bCs/>
          <w:sz w:val="28"/>
          <w:szCs w:val="28"/>
        </w:rPr>
        <w:lastRenderedPageBreak/>
        <w:t>3.СТРУКТУРА И СОДЕРЖАНИЕ ПРОФЕССИОНАЛЬНОГО МОДУЛЯ</w:t>
      </w:r>
    </w:p>
    <w:p w14:paraId="5610FC59" w14:textId="77777777" w:rsidR="00463555" w:rsidRDefault="00463555" w:rsidP="00304EEE">
      <w:pPr>
        <w:pStyle w:val="1"/>
        <w:rPr>
          <w:sz w:val="28"/>
          <w:szCs w:val="28"/>
        </w:rPr>
      </w:pPr>
      <w:r w:rsidRPr="00576D74">
        <w:rPr>
          <w:b/>
          <w:bCs/>
          <w:sz w:val="28"/>
          <w:szCs w:val="28"/>
        </w:rPr>
        <w:t>3.1. Тематический план профессионального модул</w:t>
      </w:r>
      <w:r w:rsidRPr="00576D74">
        <w:rPr>
          <w:sz w:val="28"/>
          <w:szCs w:val="28"/>
        </w:rPr>
        <w:t>я</w:t>
      </w:r>
    </w:p>
    <w:tbl>
      <w:tblPr>
        <w:tblW w:w="761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2407"/>
        <w:gridCol w:w="1134"/>
        <w:gridCol w:w="1134"/>
        <w:gridCol w:w="1129"/>
        <w:gridCol w:w="992"/>
        <w:gridCol w:w="1033"/>
        <w:gridCol w:w="954"/>
        <w:gridCol w:w="992"/>
        <w:gridCol w:w="1533"/>
        <w:gridCol w:w="8"/>
      </w:tblGrid>
      <w:tr w:rsidR="004528E0" w:rsidRPr="003B4793" w14:paraId="26E7717A" w14:textId="77777777" w:rsidTr="004528E0">
        <w:trPr>
          <w:trHeight w:val="435"/>
        </w:trPr>
        <w:tc>
          <w:tcPr>
            <w:tcW w:w="85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4ADD891" w14:textId="77777777" w:rsidR="00463555" w:rsidRDefault="00463555" w:rsidP="00514B05">
            <w:pPr>
              <w:pStyle w:val="2"/>
              <w:widowControl w:val="0"/>
              <w:ind w:left="-36" w:right="-31" w:firstLine="36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Коды профессио</w:t>
            </w:r>
          </w:p>
          <w:p w14:paraId="7C5A24A3" w14:textId="77777777" w:rsidR="00463555" w:rsidRDefault="00463555" w:rsidP="00514B05">
            <w:pPr>
              <w:pStyle w:val="2"/>
              <w:widowControl w:val="0"/>
              <w:ind w:left="-36" w:right="-31" w:firstLine="36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нальных компетен</w:t>
            </w:r>
          </w:p>
          <w:p w14:paraId="293C8BFC" w14:textId="77777777" w:rsidR="00463555" w:rsidRPr="00AD0B28" w:rsidRDefault="00463555" w:rsidP="00514B05">
            <w:pPr>
              <w:pStyle w:val="2"/>
              <w:widowControl w:val="0"/>
              <w:ind w:left="-36" w:right="-31" w:firstLine="36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ций</w:t>
            </w:r>
          </w:p>
        </w:tc>
        <w:tc>
          <w:tcPr>
            <w:tcW w:w="88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2D30550" w14:textId="77777777" w:rsidR="00463555" w:rsidRPr="00AD0B28" w:rsidRDefault="00463555" w:rsidP="00514B05">
            <w:pPr>
              <w:pStyle w:val="2"/>
              <w:widowControl w:val="0"/>
              <w:ind w:left="-43" w:right="-60" w:firstLine="43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Наименования разделов                      профессионального модуля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47F7B78" w14:textId="77777777" w:rsidR="00463555" w:rsidRPr="00AD0B28" w:rsidRDefault="00463555" w:rsidP="00514B05">
            <w:pPr>
              <w:pStyle w:val="2"/>
              <w:widowControl w:val="0"/>
              <w:ind w:left="0" w:right="-130" w:firstLine="0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Всего часов</w:t>
            </w:r>
          </w:p>
          <w:p w14:paraId="69B08747" w14:textId="77777777" w:rsidR="00463555" w:rsidRPr="00AD0B28" w:rsidRDefault="00463555" w:rsidP="00514B05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18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42A315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27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B7732DE" w14:textId="77777777" w:rsidR="00463555" w:rsidRPr="003B4793" w:rsidRDefault="00463555" w:rsidP="00514B05">
            <w:pPr>
              <w:pStyle w:val="2"/>
              <w:widowControl w:val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 xml:space="preserve">Практика </w:t>
            </w:r>
          </w:p>
        </w:tc>
      </w:tr>
      <w:tr w:rsidR="004528E0" w:rsidRPr="003B4793" w14:paraId="52C1A5B6" w14:textId="77777777" w:rsidTr="004528E0">
        <w:trPr>
          <w:gridAfter w:val="1"/>
          <w:wAfter w:w="4" w:type="pct"/>
          <w:trHeight w:val="435"/>
        </w:trPr>
        <w:tc>
          <w:tcPr>
            <w:tcW w:w="85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17F90E7E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81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8ADC1F4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CF680BC" w14:textId="77777777" w:rsidR="00463555" w:rsidRPr="00AD0B28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91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B596FF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Обязательная аудиторная учебная нагрузка обучающегося</w:t>
            </w:r>
          </w:p>
        </w:tc>
        <w:tc>
          <w:tcPr>
            <w:tcW w:w="72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6E8149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Самостоятельная работа обучающегося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62C6C1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Учебная,</w:t>
            </w:r>
          </w:p>
          <w:p w14:paraId="066FB00F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 w:rsidRPr="003B4793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5C1F00B" w14:textId="77777777" w:rsidR="00463555" w:rsidRDefault="00463555" w:rsidP="00514B05">
            <w:pPr>
              <w:pStyle w:val="2"/>
              <w:widowControl w:val="0"/>
              <w:ind w:left="0" w:right="2" w:firstLine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Производст</w:t>
            </w:r>
          </w:p>
          <w:p w14:paraId="7C227922" w14:textId="77777777" w:rsidR="00463555" w:rsidRPr="003B4793" w:rsidRDefault="00463555" w:rsidP="00514B05">
            <w:pPr>
              <w:pStyle w:val="2"/>
              <w:widowControl w:val="0"/>
              <w:ind w:left="-85" w:right="-156" w:firstLine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венная (по профилю специальности),</w:t>
            </w:r>
          </w:p>
          <w:p w14:paraId="518E14D2" w14:textId="77777777" w:rsidR="00463555" w:rsidRPr="003B4793" w:rsidRDefault="00463555" w:rsidP="00514B05">
            <w:pPr>
              <w:pStyle w:val="2"/>
              <w:widowControl w:val="0"/>
              <w:ind w:left="72" w:firstLine="36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sz w:val="20"/>
                <w:szCs w:val="20"/>
              </w:rPr>
              <w:t>часов</w:t>
            </w:r>
          </w:p>
        </w:tc>
      </w:tr>
      <w:tr w:rsidR="004528E0" w:rsidRPr="003B4793" w14:paraId="25A35A54" w14:textId="77777777" w:rsidTr="004528E0">
        <w:trPr>
          <w:gridAfter w:val="1"/>
          <w:wAfter w:w="4" w:type="pct"/>
          <w:trHeight w:val="390"/>
        </w:trPr>
        <w:tc>
          <w:tcPr>
            <w:tcW w:w="85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FF26C2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7ED30A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31C6C" w14:textId="77777777" w:rsidR="00463555" w:rsidRPr="00AD0B28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62363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ind w:left="-86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Всего,</w:t>
            </w:r>
          </w:p>
          <w:p w14:paraId="63588A18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iCs/>
                <w:sz w:val="18"/>
                <w:szCs w:val="18"/>
              </w:rPr>
            </w:pPr>
            <w:r w:rsidRPr="00AD0B28">
              <w:rPr>
                <w:sz w:val="18"/>
                <w:szCs w:val="18"/>
              </w:rPr>
              <w:t>часов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B6A198" w14:textId="77777777" w:rsidR="00463555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в т.ч. лабора</w:t>
            </w:r>
          </w:p>
          <w:p w14:paraId="37622D1F" w14:textId="77777777" w:rsidR="00463555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ind w:right="-123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торные работы и практи</w:t>
            </w:r>
          </w:p>
          <w:p w14:paraId="4C69BD20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ind w:right="-123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ческие занятия,</w:t>
            </w:r>
          </w:p>
          <w:p w14:paraId="0F895DAE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  <w:r w:rsidRPr="00AD0B28">
              <w:rPr>
                <w:sz w:val="18"/>
                <w:szCs w:val="18"/>
              </w:rPr>
              <w:t>часов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DB82A7" w14:textId="77777777" w:rsidR="00463555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 т.ч., курсо</w:t>
            </w:r>
          </w:p>
          <w:p w14:paraId="372FFB1D" w14:textId="77777777" w:rsidR="00463555" w:rsidRDefault="00463555" w:rsidP="00514B05">
            <w:pPr>
              <w:pStyle w:val="2"/>
              <w:widowControl w:val="0"/>
              <w:ind w:left="-93" w:right="-54" w:firstLine="93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вая работа,</w:t>
            </w:r>
          </w:p>
          <w:p w14:paraId="46C15516" w14:textId="77777777" w:rsidR="00463555" w:rsidRPr="00AD0B28" w:rsidRDefault="00463555" w:rsidP="00514B05">
            <w:pPr>
              <w:pStyle w:val="2"/>
              <w:widowControl w:val="0"/>
              <w:ind w:left="-93" w:right="-54" w:firstLine="93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проек</w:t>
            </w:r>
            <w:r>
              <w:rPr>
                <w:b/>
                <w:bCs/>
                <w:sz w:val="18"/>
                <w:szCs w:val="18"/>
              </w:rPr>
              <w:t>т</w:t>
            </w:r>
            <w:r w:rsidRPr="00AD0B28">
              <w:rPr>
                <w:b/>
                <w:bCs/>
                <w:sz w:val="18"/>
                <w:szCs w:val="18"/>
              </w:rPr>
              <w:t>,</w:t>
            </w:r>
          </w:p>
          <w:p w14:paraId="01EA06C3" w14:textId="77777777" w:rsidR="00463555" w:rsidRPr="00AD0B28" w:rsidRDefault="00463555" w:rsidP="00514B05">
            <w:pPr>
              <w:pStyle w:val="2"/>
              <w:widowControl w:val="0"/>
              <w:ind w:left="-93" w:right="-54" w:firstLine="93"/>
              <w:jc w:val="center"/>
              <w:rPr>
                <w:i/>
                <w:iCs/>
                <w:sz w:val="18"/>
                <w:szCs w:val="18"/>
              </w:rPr>
            </w:pPr>
            <w:r w:rsidRPr="00AD0B28">
              <w:rPr>
                <w:sz w:val="18"/>
                <w:szCs w:val="18"/>
              </w:rPr>
              <w:t>часов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120B2F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ind w:left="-37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Всего,</w:t>
            </w:r>
          </w:p>
          <w:p w14:paraId="7143C139" w14:textId="77777777" w:rsidR="00463555" w:rsidRPr="00AD0B28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ind w:right="-78"/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AD0B28">
              <w:rPr>
                <w:sz w:val="18"/>
                <w:szCs w:val="18"/>
              </w:rPr>
              <w:t>часов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588C8D" w14:textId="77777777" w:rsidR="00463555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в т.ч., курсо</w:t>
            </w:r>
          </w:p>
          <w:p w14:paraId="1314DAA9" w14:textId="77777777" w:rsidR="00463555" w:rsidRDefault="00463555" w:rsidP="00514B05">
            <w:pPr>
              <w:pStyle w:val="2"/>
              <w:widowControl w:val="0"/>
              <w:ind w:left="0" w:right="-139" w:firstLin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вая</w:t>
            </w:r>
          </w:p>
          <w:p w14:paraId="22154C47" w14:textId="77777777" w:rsidR="00463555" w:rsidRPr="00AD0B28" w:rsidRDefault="00463555" w:rsidP="00514B05">
            <w:pPr>
              <w:pStyle w:val="2"/>
              <w:widowControl w:val="0"/>
              <w:ind w:left="-138" w:right="-139" w:firstLine="0"/>
              <w:jc w:val="center"/>
              <w:rPr>
                <w:b/>
                <w:bCs/>
                <w:sz w:val="18"/>
                <w:szCs w:val="18"/>
              </w:rPr>
            </w:pPr>
            <w:r w:rsidRPr="00AD0B28">
              <w:rPr>
                <w:b/>
                <w:bCs/>
                <w:sz w:val="18"/>
                <w:szCs w:val="18"/>
              </w:rPr>
              <w:t>работа (проект),</w:t>
            </w:r>
          </w:p>
          <w:p w14:paraId="261C1331" w14:textId="77777777" w:rsidR="00463555" w:rsidRPr="00AD0B28" w:rsidRDefault="00463555" w:rsidP="00514B05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18"/>
                <w:szCs w:val="18"/>
              </w:rPr>
            </w:pPr>
            <w:r w:rsidRPr="00AD0B28">
              <w:rPr>
                <w:sz w:val="18"/>
                <w:szCs w:val="18"/>
              </w:rPr>
              <w:t>часов</w:t>
            </w:r>
          </w:p>
        </w:tc>
        <w:tc>
          <w:tcPr>
            <w:tcW w:w="36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E18F8A6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6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07B479" w14:textId="77777777" w:rsidR="00463555" w:rsidRPr="003B4793" w:rsidRDefault="00463555" w:rsidP="0016122C">
            <w:pPr>
              <w:pStyle w:val="2"/>
              <w:widowControl w:val="0"/>
              <w:ind w:left="458" w:firstLine="0"/>
              <w:jc w:val="center"/>
              <w:rPr>
                <w:sz w:val="20"/>
                <w:szCs w:val="20"/>
              </w:rPr>
            </w:pPr>
          </w:p>
        </w:tc>
      </w:tr>
      <w:tr w:rsidR="004528E0" w:rsidRPr="003B4793" w14:paraId="42E0B6AD" w14:textId="77777777" w:rsidTr="004528E0">
        <w:trPr>
          <w:gridAfter w:val="1"/>
          <w:wAfter w:w="4" w:type="pct"/>
          <w:trHeight w:val="390"/>
        </w:trPr>
        <w:tc>
          <w:tcPr>
            <w:tcW w:w="85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CD103A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7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F42E08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7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969BC8" w14:textId="77777777" w:rsidR="00463555" w:rsidRPr="003B4793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1E32E4F" w14:textId="77777777" w:rsidR="00463555" w:rsidRPr="003B4793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7460B1" w14:textId="77777777" w:rsidR="00463555" w:rsidRPr="003B4793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6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AE57E4" w14:textId="77777777" w:rsidR="00463555" w:rsidRPr="003B4793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56EADC2" w14:textId="77777777" w:rsidR="00463555" w:rsidRPr="003B4793" w:rsidRDefault="00463555" w:rsidP="00514B05">
            <w:pPr>
              <w:pStyle w:val="a8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0C9C7C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bottom w:val="single" w:sz="12" w:space="0" w:color="auto"/>
            </w:tcBorders>
            <w:vAlign w:val="center"/>
          </w:tcPr>
          <w:p w14:paraId="38DBEC95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561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0FD80F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center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4528E0" w:rsidRPr="003B4793" w14:paraId="0A52E90D" w14:textId="77777777" w:rsidTr="004528E0">
        <w:trPr>
          <w:gridAfter w:val="1"/>
          <w:wAfter w:w="4" w:type="pct"/>
          <w:trHeight w:val="1635"/>
        </w:trPr>
        <w:tc>
          <w:tcPr>
            <w:tcW w:w="85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1CCF505" w14:textId="77777777" w:rsidR="00463555" w:rsidRPr="003B4793" w:rsidRDefault="00463555" w:rsidP="00514B05">
            <w:pPr>
              <w:rPr>
                <w:rFonts w:ascii="Times New Roman" w:hAnsi="Times New Roman" w:cs="Times New Roman"/>
                <w:b/>
                <w:bCs/>
              </w:rPr>
            </w:pPr>
            <w:r w:rsidRPr="003B4793">
              <w:rPr>
                <w:rFonts w:ascii="Times New Roman" w:hAnsi="Times New Roman" w:cs="Times New Roman"/>
                <w:b/>
                <w:bCs/>
              </w:rPr>
              <w:t>ПК 5.1-5.4</w:t>
            </w:r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EE0A96A" w14:textId="77777777" w:rsidR="00463555" w:rsidRPr="003B4793" w:rsidRDefault="00463555" w:rsidP="00514B05">
            <w:pPr>
              <w:ind w:left="-43" w:right="-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0B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 w:rsidRPr="003B47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D0B28">
              <w:rPr>
                <w:rFonts w:ascii="Times New Roman" w:hAnsi="Times New Roman" w:cs="Times New Roman"/>
                <w:sz w:val="20"/>
                <w:szCs w:val="20"/>
              </w:rPr>
              <w:t>Операционная медицинская сестра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D0373A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E37F51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13" w:type="pct"/>
            <w:tcBorders>
              <w:top w:val="single" w:sz="12" w:space="0" w:color="auto"/>
            </w:tcBorders>
            <w:vAlign w:val="center"/>
          </w:tcPr>
          <w:p w14:paraId="5B9818B2" w14:textId="77777777" w:rsidR="00463555" w:rsidRPr="004528E0" w:rsidRDefault="00463555" w:rsidP="00514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8E0">
              <w:rPr>
                <w:rFonts w:ascii="Times New Roman" w:hAnsi="Times New Roman" w:cs="Times New Roman"/>
                <w:sz w:val="20"/>
                <w:szCs w:val="20"/>
              </w:rPr>
              <w:t>18*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vAlign w:val="center"/>
          </w:tcPr>
          <w:p w14:paraId="74F84F6F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12" w:space="0" w:color="auto"/>
            </w:tcBorders>
            <w:vAlign w:val="center"/>
          </w:tcPr>
          <w:p w14:paraId="750C4F4E" w14:textId="77777777" w:rsidR="00463555" w:rsidRPr="004528E0" w:rsidRDefault="00463555" w:rsidP="00514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8E0">
              <w:rPr>
                <w:rFonts w:ascii="Times New Roman" w:hAnsi="Times New Roman" w:cs="Times New Roman"/>
                <w:sz w:val="20"/>
                <w:szCs w:val="20"/>
              </w:rPr>
              <w:t>18*</w:t>
            </w:r>
          </w:p>
        </w:tc>
        <w:tc>
          <w:tcPr>
            <w:tcW w:w="349" w:type="pct"/>
            <w:tcBorders>
              <w:top w:val="single" w:sz="12" w:space="0" w:color="auto"/>
            </w:tcBorders>
            <w:vAlign w:val="center"/>
          </w:tcPr>
          <w:p w14:paraId="744B5872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12" w:space="0" w:color="auto"/>
            </w:tcBorders>
            <w:vAlign w:val="center"/>
          </w:tcPr>
          <w:p w14:paraId="098D0A06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61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2C63E5B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7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4528E0" w:rsidRPr="003B4793" w14:paraId="0C872996" w14:textId="77777777" w:rsidTr="004528E0">
        <w:trPr>
          <w:gridAfter w:val="1"/>
          <w:wAfter w:w="4" w:type="pct"/>
          <w:trHeight w:val="660"/>
        </w:trPr>
        <w:tc>
          <w:tcPr>
            <w:tcW w:w="859" w:type="pct"/>
            <w:tcBorders>
              <w:left w:val="single" w:sz="12" w:space="0" w:color="auto"/>
              <w:right w:val="single" w:sz="12" w:space="0" w:color="auto"/>
            </w:tcBorders>
          </w:tcPr>
          <w:p w14:paraId="29C34FD9" w14:textId="77777777" w:rsidR="00463555" w:rsidRPr="003B4793" w:rsidRDefault="00463555" w:rsidP="00514B05">
            <w:pPr>
              <w:rPr>
                <w:rFonts w:ascii="Times New Roman" w:hAnsi="Times New Roman" w:cs="Times New Roman"/>
                <w:b/>
                <w:bCs/>
              </w:rPr>
            </w:pPr>
            <w:r w:rsidRPr="003B4793">
              <w:rPr>
                <w:rFonts w:ascii="Times New Roman" w:hAnsi="Times New Roman" w:cs="Times New Roman"/>
                <w:b/>
                <w:bCs/>
              </w:rPr>
              <w:t>ПК 5.1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3B4793">
              <w:rPr>
                <w:rFonts w:ascii="Times New Roman" w:hAnsi="Times New Roman" w:cs="Times New Roman"/>
                <w:b/>
                <w:bCs/>
              </w:rPr>
              <w:t>5.4</w:t>
            </w:r>
            <w:r>
              <w:rPr>
                <w:rFonts w:ascii="Times New Roman" w:hAnsi="Times New Roman" w:cs="Times New Roman"/>
                <w:b/>
                <w:bCs/>
              </w:rPr>
              <w:t>-5.7</w:t>
            </w:r>
          </w:p>
        </w:tc>
        <w:tc>
          <w:tcPr>
            <w:tcW w:w="881" w:type="pct"/>
            <w:tcBorders>
              <w:left w:val="single" w:sz="12" w:space="0" w:color="auto"/>
              <w:right w:val="single" w:sz="12" w:space="0" w:color="auto"/>
            </w:tcBorders>
          </w:tcPr>
          <w:p w14:paraId="44DB042D" w14:textId="77777777" w:rsidR="00463555" w:rsidRPr="003B4793" w:rsidRDefault="00463555" w:rsidP="00514B05">
            <w:pPr>
              <w:ind w:left="-43" w:firstLine="4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  <w:r w:rsidRPr="00AD0B2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3B479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D0B28">
              <w:rPr>
                <w:rFonts w:ascii="Times New Roman" w:hAnsi="Times New Roman" w:cs="Times New Roman"/>
                <w:sz w:val="20"/>
                <w:szCs w:val="20"/>
              </w:rPr>
              <w:t>едицинская сестра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анестезист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13C0076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90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15" w:type="pct"/>
            <w:tcBorders>
              <w:left w:val="single" w:sz="12" w:space="0" w:color="auto"/>
            </w:tcBorders>
            <w:vAlign w:val="center"/>
          </w:tcPr>
          <w:p w14:paraId="15EA8364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13" w:type="pct"/>
            <w:vAlign w:val="center"/>
          </w:tcPr>
          <w:p w14:paraId="60BF429B" w14:textId="77777777" w:rsidR="00463555" w:rsidRPr="004528E0" w:rsidRDefault="00463555" w:rsidP="00514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8E0">
              <w:rPr>
                <w:rFonts w:ascii="Times New Roman" w:hAnsi="Times New Roman" w:cs="Times New Roman"/>
                <w:sz w:val="20"/>
                <w:szCs w:val="20"/>
              </w:rPr>
              <w:t>18*</w:t>
            </w:r>
          </w:p>
        </w:tc>
        <w:tc>
          <w:tcPr>
            <w:tcW w:w="363" w:type="pct"/>
            <w:vAlign w:val="center"/>
          </w:tcPr>
          <w:p w14:paraId="246B25C1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" w:type="pct"/>
            <w:vAlign w:val="center"/>
          </w:tcPr>
          <w:p w14:paraId="3D9410BD" w14:textId="77777777" w:rsidR="00463555" w:rsidRPr="004528E0" w:rsidRDefault="00463555" w:rsidP="00514B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8E0">
              <w:rPr>
                <w:rFonts w:ascii="Times New Roman" w:hAnsi="Times New Roman" w:cs="Times New Roman"/>
                <w:sz w:val="20"/>
                <w:szCs w:val="20"/>
              </w:rPr>
              <w:t>18*</w:t>
            </w:r>
          </w:p>
        </w:tc>
        <w:tc>
          <w:tcPr>
            <w:tcW w:w="349" w:type="pct"/>
            <w:vAlign w:val="center"/>
          </w:tcPr>
          <w:p w14:paraId="74530244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3" w:type="pct"/>
            <w:vAlign w:val="center"/>
          </w:tcPr>
          <w:p w14:paraId="2F8AE237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61" w:type="pct"/>
            <w:tcBorders>
              <w:right w:val="single" w:sz="12" w:space="0" w:color="auto"/>
            </w:tcBorders>
            <w:vAlign w:val="center"/>
          </w:tcPr>
          <w:p w14:paraId="7E152707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528E0" w:rsidRPr="003B4793" w14:paraId="004D9F01" w14:textId="77777777" w:rsidTr="004528E0">
        <w:trPr>
          <w:gridAfter w:val="1"/>
          <w:wAfter w:w="4" w:type="pct"/>
          <w:trHeight w:val="46"/>
        </w:trPr>
        <w:tc>
          <w:tcPr>
            <w:tcW w:w="8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5324A7" w14:textId="77777777" w:rsidR="00463555" w:rsidRPr="003B4793" w:rsidRDefault="00463555" w:rsidP="00514B05">
            <w:pPr>
              <w:pStyle w:val="2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8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B1E73E" w14:textId="77777777" w:rsidR="00463555" w:rsidRPr="003B4793" w:rsidRDefault="00463555" w:rsidP="00514B05">
            <w:pPr>
              <w:pStyle w:val="2"/>
              <w:widowControl w:val="0"/>
              <w:ind w:left="0" w:firstLine="0"/>
              <w:jc w:val="both"/>
              <w:rPr>
                <w:b/>
                <w:bCs/>
                <w:sz w:val="20"/>
                <w:szCs w:val="20"/>
              </w:rPr>
            </w:pPr>
            <w:r w:rsidRPr="003B4793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0127CB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180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3604A4D" w14:textId="77777777" w:rsidR="00463555" w:rsidRPr="000F117C" w:rsidRDefault="00463555" w:rsidP="004528E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1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F1E40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6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085285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5286EB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3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0EAD9B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26CAAF" w14:textId="77777777" w:rsidR="00463555" w:rsidRPr="000F117C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72</w:t>
            </w:r>
            <w:r w:rsidRPr="000F11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6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3A57F8" w14:textId="77777777" w:rsidR="00463555" w:rsidRPr="003B4793" w:rsidRDefault="00463555" w:rsidP="00514B0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479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3CD98C5B" w14:textId="77777777" w:rsidR="00463555" w:rsidRPr="00331E46" w:rsidRDefault="00463555" w:rsidP="00304EEE">
      <w:pPr>
        <w:pStyle w:val="1"/>
        <w:ind w:firstLine="0"/>
        <w:rPr>
          <w:b/>
          <w:bCs/>
          <w:sz w:val="28"/>
          <w:szCs w:val="28"/>
        </w:rPr>
      </w:pPr>
    </w:p>
    <w:p w14:paraId="00EA523C" w14:textId="77777777" w:rsidR="00463555" w:rsidRPr="00942B24" w:rsidRDefault="00463555" w:rsidP="00304EEE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942B24">
        <w:rPr>
          <w:rFonts w:ascii="Times New Roman" w:hAnsi="Times New Roman" w:cs="Times New Roman"/>
          <w:b/>
          <w:bCs/>
          <w:sz w:val="28"/>
          <w:szCs w:val="28"/>
        </w:rPr>
        <w:t>*-</w:t>
      </w:r>
      <w:r w:rsidRPr="00942B24">
        <w:rPr>
          <w:rFonts w:ascii="Times New Roman" w:hAnsi="Times New Roman" w:cs="Times New Roman"/>
          <w:sz w:val="28"/>
          <w:szCs w:val="28"/>
        </w:rPr>
        <w:t>вариативные часы</w:t>
      </w:r>
      <w:r w:rsidRPr="00942B2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38617B20" w14:textId="77777777" w:rsidR="00463555" w:rsidRDefault="00463555" w:rsidP="00304EEE">
      <w:pPr>
        <w:rPr>
          <w:rFonts w:cs="Times New Roman"/>
        </w:rPr>
      </w:pPr>
    </w:p>
    <w:p w14:paraId="0EBD3E5D" w14:textId="77777777" w:rsidR="00463555" w:rsidRDefault="00463555" w:rsidP="00331E46">
      <w:pPr>
        <w:rPr>
          <w:rFonts w:cs="Times New Roman"/>
        </w:rPr>
      </w:pPr>
    </w:p>
    <w:p w14:paraId="0D0E3C85" w14:textId="77777777" w:rsidR="00463555" w:rsidRDefault="00463555" w:rsidP="00331E46">
      <w:pPr>
        <w:rPr>
          <w:rFonts w:cs="Times New Roman"/>
        </w:rPr>
      </w:pPr>
    </w:p>
    <w:sectPr w:rsidR="00463555" w:rsidSect="00BC507A">
      <w:footerReference w:type="default" r:id="rId8"/>
      <w:pgSz w:w="16838" w:h="11906" w:orient="landscape"/>
      <w:pgMar w:top="1140" w:right="1189" w:bottom="1120" w:left="1320" w:header="720" w:footer="720" w:gutter="0"/>
      <w:pgNumType w:start="9"/>
      <w:cols w:space="720" w:equalWidth="0">
        <w:col w:w="876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507CB" w14:textId="77777777" w:rsidR="00D65E49" w:rsidRDefault="00D65E49" w:rsidP="00FC5A6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798B2BA" w14:textId="77777777" w:rsidR="00D65E49" w:rsidRDefault="00D65E49" w:rsidP="00FC5A6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409CE" w14:textId="77777777" w:rsidR="00ED6631" w:rsidRDefault="00C32FBB" w:rsidP="0025322A">
    <w:pPr>
      <w:pStyle w:val="a3"/>
      <w:framePr w:wrap="auto" w:vAnchor="text" w:hAnchor="margin" w:xAlign="right" w:y="1"/>
      <w:rPr>
        <w:rStyle w:val="a5"/>
        <w:rFonts w:cs="Times New Roman"/>
      </w:rPr>
    </w:pPr>
    <w:r>
      <w:rPr>
        <w:rStyle w:val="a5"/>
      </w:rPr>
      <w:fldChar w:fldCharType="begin"/>
    </w:r>
    <w:r w:rsidR="00ED66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122C">
      <w:rPr>
        <w:rStyle w:val="a5"/>
        <w:noProof/>
      </w:rPr>
      <w:t>8</w:t>
    </w:r>
    <w:r>
      <w:rPr>
        <w:rStyle w:val="a5"/>
      </w:rPr>
      <w:fldChar w:fldCharType="end"/>
    </w:r>
  </w:p>
  <w:p w14:paraId="46B8EF37" w14:textId="77777777" w:rsidR="00ED6631" w:rsidRDefault="00ED6631" w:rsidP="0025322A">
    <w:pPr>
      <w:pStyle w:val="a3"/>
      <w:ind w:right="360"/>
      <w:rPr>
        <w:rFonts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A492A" w14:textId="77777777" w:rsidR="00ED6631" w:rsidRDefault="00C32FBB" w:rsidP="0025322A">
    <w:pPr>
      <w:pStyle w:val="a3"/>
      <w:framePr w:wrap="auto" w:vAnchor="text" w:hAnchor="margin" w:xAlign="right" w:y="1"/>
      <w:rPr>
        <w:rStyle w:val="a5"/>
        <w:rFonts w:cs="Times New Roman"/>
      </w:rPr>
    </w:pPr>
    <w:r>
      <w:rPr>
        <w:rStyle w:val="a5"/>
      </w:rPr>
      <w:fldChar w:fldCharType="begin"/>
    </w:r>
    <w:r w:rsidR="00ED663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122C">
      <w:rPr>
        <w:rStyle w:val="a5"/>
        <w:noProof/>
      </w:rPr>
      <w:t>9</w:t>
    </w:r>
    <w:r>
      <w:rPr>
        <w:rStyle w:val="a5"/>
      </w:rPr>
      <w:fldChar w:fldCharType="end"/>
    </w:r>
  </w:p>
  <w:p w14:paraId="2C85CA18" w14:textId="77777777" w:rsidR="00ED6631" w:rsidRDefault="00ED6631" w:rsidP="0025322A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EB181" w14:textId="77777777" w:rsidR="00D65E49" w:rsidRDefault="00D65E49" w:rsidP="00FC5A64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C52BA61" w14:textId="77777777" w:rsidR="00D65E49" w:rsidRDefault="00D65E49" w:rsidP="00FC5A64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9"/>
    <w:multiLevelType w:val="hybridMultilevel"/>
    <w:tmpl w:val="00004823"/>
    <w:lvl w:ilvl="0" w:tplc="000018BE">
      <w:start w:val="3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6E9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00002EA6">
      <w:start w:val="1"/>
      <w:numFmt w:val="bullet"/>
      <w:lvlText w:val="К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390C"/>
    <w:multiLevelType w:val="hybridMultilevel"/>
    <w:tmpl w:val="00000F3E"/>
    <w:lvl w:ilvl="0" w:tplc="0000009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91C"/>
    <w:multiLevelType w:val="hybridMultilevel"/>
    <w:tmpl w:val="00004D06"/>
    <w:lvl w:ilvl="0" w:tplc="00004DB7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54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54DE">
      <w:start w:val="1"/>
      <w:numFmt w:val="bullet"/>
      <w:lvlText w:val="К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5D03"/>
    <w:multiLevelType w:val="hybridMultilevel"/>
    <w:tmpl w:val="00007A5A"/>
    <w:lvl w:ilvl="0" w:tplc="0000767D">
      <w:start w:val="5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0004509">
      <w:start w:val="1"/>
      <w:numFmt w:val="decimal"/>
      <w:lvlText w:val="%2"/>
      <w:lvlJc w:val="left"/>
      <w:pPr>
        <w:tabs>
          <w:tab w:val="num" w:pos="1505"/>
        </w:tabs>
        <w:ind w:left="1505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6784"/>
    <w:multiLevelType w:val="hybridMultilevel"/>
    <w:tmpl w:val="00004AE1"/>
    <w:lvl w:ilvl="0" w:tplc="00003D6C">
      <w:start w:val="5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00002CD6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0072AE">
      <w:start w:val="1"/>
      <w:numFmt w:val="bullet"/>
      <w:lvlText w:val="В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6952"/>
    <w:multiLevelType w:val="hybridMultilevel"/>
    <w:tmpl w:val="00005F90"/>
    <w:lvl w:ilvl="0" w:tplc="000016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6DF1"/>
    <w:multiLevelType w:val="hybridMultilevel"/>
    <w:tmpl w:val="00005AF1"/>
    <w:lvl w:ilvl="0" w:tplc="000041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33E1E02"/>
    <w:multiLevelType w:val="hybridMultilevel"/>
    <w:tmpl w:val="C1CC3858"/>
    <w:lvl w:ilvl="0" w:tplc="C46845E8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3EA501F"/>
    <w:multiLevelType w:val="hybridMultilevel"/>
    <w:tmpl w:val="DEF625CA"/>
    <w:lvl w:ilvl="0" w:tplc="C46845E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65E776D"/>
    <w:multiLevelType w:val="hybridMultilevel"/>
    <w:tmpl w:val="BE36D4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7D64D5F"/>
    <w:multiLevelType w:val="multilevel"/>
    <w:tmpl w:val="EB5EF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 w15:restartNumberingAfterBreak="0">
    <w:nsid w:val="119A64F1"/>
    <w:multiLevelType w:val="hybridMultilevel"/>
    <w:tmpl w:val="08B8B948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B">
      <w:start w:val="1"/>
      <w:numFmt w:val="bullet"/>
      <w:lvlText w:val=""/>
      <w:lvlJc w:val="left"/>
      <w:pPr>
        <w:tabs>
          <w:tab w:val="num" w:pos="1724"/>
        </w:tabs>
        <w:ind w:left="1724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DD77EED"/>
    <w:multiLevelType w:val="hybridMultilevel"/>
    <w:tmpl w:val="214A7F6C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91A09C5"/>
    <w:multiLevelType w:val="multilevel"/>
    <w:tmpl w:val="00A28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2D3F104C"/>
    <w:multiLevelType w:val="hybridMultilevel"/>
    <w:tmpl w:val="C2E0B23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0D7679F"/>
    <w:multiLevelType w:val="multilevel"/>
    <w:tmpl w:val="F6CA6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474B4437"/>
    <w:multiLevelType w:val="multilevel"/>
    <w:tmpl w:val="4F34E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4AD35373"/>
    <w:multiLevelType w:val="hybridMultilevel"/>
    <w:tmpl w:val="700CF102"/>
    <w:lvl w:ilvl="0" w:tplc="C46845E8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7E53187"/>
    <w:multiLevelType w:val="hybridMultilevel"/>
    <w:tmpl w:val="6736043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C4214A"/>
    <w:multiLevelType w:val="hybridMultilevel"/>
    <w:tmpl w:val="9870A6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F231039"/>
    <w:multiLevelType w:val="hybridMultilevel"/>
    <w:tmpl w:val="0A48E61A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1AB333A"/>
    <w:multiLevelType w:val="hybridMultilevel"/>
    <w:tmpl w:val="FCFA8A94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BE746AD"/>
    <w:multiLevelType w:val="hybridMultilevel"/>
    <w:tmpl w:val="48741102"/>
    <w:lvl w:ilvl="0" w:tplc="C46845E8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C83500"/>
    <w:multiLevelType w:val="hybridMultilevel"/>
    <w:tmpl w:val="B6E02056"/>
    <w:lvl w:ilvl="0" w:tplc="DD70A0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757AA7"/>
    <w:multiLevelType w:val="hybridMultilevel"/>
    <w:tmpl w:val="EAA6846C"/>
    <w:lvl w:ilvl="0" w:tplc="A35A3D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2835111"/>
    <w:multiLevelType w:val="hybridMultilevel"/>
    <w:tmpl w:val="1F38F1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0" w15:restartNumberingAfterBreak="0">
    <w:nsid w:val="74A24C7C"/>
    <w:multiLevelType w:val="hybridMultilevel"/>
    <w:tmpl w:val="38160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D412D6"/>
    <w:multiLevelType w:val="hybridMultilevel"/>
    <w:tmpl w:val="BECC1B54"/>
    <w:lvl w:ilvl="0" w:tplc="C46845E8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78AA737C"/>
    <w:multiLevelType w:val="hybridMultilevel"/>
    <w:tmpl w:val="6A469672"/>
    <w:lvl w:ilvl="0" w:tplc="C46845E8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E2E0676"/>
    <w:multiLevelType w:val="hybridMultilevel"/>
    <w:tmpl w:val="3044EA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6583256">
    <w:abstractNumId w:val="0"/>
  </w:num>
  <w:num w:numId="2" w16cid:durableId="160121800">
    <w:abstractNumId w:val="3"/>
  </w:num>
  <w:num w:numId="3" w16cid:durableId="898245723">
    <w:abstractNumId w:val="20"/>
  </w:num>
  <w:num w:numId="4" w16cid:durableId="2115057254">
    <w:abstractNumId w:val="23"/>
  </w:num>
  <w:num w:numId="5" w16cid:durableId="211429003">
    <w:abstractNumId w:val="14"/>
  </w:num>
  <w:num w:numId="6" w16cid:durableId="1920480737">
    <w:abstractNumId w:val="25"/>
  </w:num>
  <w:num w:numId="7" w16cid:durableId="1527984495">
    <w:abstractNumId w:val="32"/>
  </w:num>
  <w:num w:numId="8" w16cid:durableId="1387490060">
    <w:abstractNumId w:val="29"/>
  </w:num>
  <w:num w:numId="9" w16cid:durableId="1953975384">
    <w:abstractNumId w:val="33"/>
  </w:num>
  <w:num w:numId="10" w16cid:durableId="1518695921">
    <w:abstractNumId w:val="11"/>
  </w:num>
  <w:num w:numId="11" w16cid:durableId="732776413">
    <w:abstractNumId w:val="31"/>
  </w:num>
  <w:num w:numId="12" w16cid:durableId="318584730">
    <w:abstractNumId w:val="28"/>
  </w:num>
  <w:num w:numId="13" w16cid:durableId="81680030">
    <w:abstractNumId w:val="27"/>
  </w:num>
  <w:num w:numId="14" w16cid:durableId="522867447">
    <w:abstractNumId w:val="15"/>
  </w:num>
  <w:num w:numId="15" w16cid:durableId="746003435">
    <w:abstractNumId w:val="24"/>
  </w:num>
  <w:num w:numId="16" w16cid:durableId="1679457837">
    <w:abstractNumId w:val="10"/>
  </w:num>
  <w:num w:numId="17" w16cid:durableId="1257515826">
    <w:abstractNumId w:val="26"/>
  </w:num>
  <w:num w:numId="18" w16cid:durableId="1380548471">
    <w:abstractNumId w:val="12"/>
  </w:num>
  <w:num w:numId="19" w16cid:durableId="1011877240">
    <w:abstractNumId w:val="7"/>
  </w:num>
  <w:num w:numId="20" w16cid:durableId="1664968130">
    <w:abstractNumId w:val="17"/>
  </w:num>
  <w:num w:numId="21" w16cid:durableId="178782628">
    <w:abstractNumId w:val="21"/>
  </w:num>
  <w:num w:numId="22" w16cid:durableId="1369449754">
    <w:abstractNumId w:val="8"/>
  </w:num>
  <w:num w:numId="23" w16cid:durableId="863712923">
    <w:abstractNumId w:val="9"/>
  </w:num>
  <w:num w:numId="24" w16cid:durableId="939409673">
    <w:abstractNumId w:val="2"/>
  </w:num>
  <w:num w:numId="25" w16cid:durableId="959146223">
    <w:abstractNumId w:val="4"/>
  </w:num>
  <w:num w:numId="26" w16cid:durableId="1691490950">
    <w:abstractNumId w:val="1"/>
  </w:num>
  <w:num w:numId="27" w16cid:durableId="767116606">
    <w:abstractNumId w:val="5"/>
  </w:num>
  <w:num w:numId="28" w16cid:durableId="1739399537">
    <w:abstractNumId w:val="6"/>
  </w:num>
  <w:num w:numId="29" w16cid:durableId="2095665318">
    <w:abstractNumId w:val="18"/>
  </w:num>
  <w:num w:numId="30" w16cid:durableId="919799046">
    <w:abstractNumId w:val="19"/>
  </w:num>
  <w:num w:numId="31" w16cid:durableId="832261122">
    <w:abstractNumId w:val="13"/>
  </w:num>
  <w:num w:numId="32" w16cid:durableId="1768961053">
    <w:abstractNumId w:val="16"/>
  </w:num>
  <w:num w:numId="33" w16cid:durableId="361785352">
    <w:abstractNumId w:val="30"/>
  </w:num>
  <w:num w:numId="34" w16cid:durableId="14335247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1E46"/>
    <w:rsid w:val="00010036"/>
    <w:rsid w:val="000269AB"/>
    <w:rsid w:val="00032E71"/>
    <w:rsid w:val="000636E7"/>
    <w:rsid w:val="00072C69"/>
    <w:rsid w:val="00074789"/>
    <w:rsid w:val="000968B7"/>
    <w:rsid w:val="000A1153"/>
    <w:rsid w:val="000A183D"/>
    <w:rsid w:val="000D1B03"/>
    <w:rsid w:val="000E2CBE"/>
    <w:rsid w:val="000F117C"/>
    <w:rsid w:val="00106222"/>
    <w:rsid w:val="00114E50"/>
    <w:rsid w:val="001223FA"/>
    <w:rsid w:val="001416A8"/>
    <w:rsid w:val="00157A61"/>
    <w:rsid w:val="0016122C"/>
    <w:rsid w:val="00171A0A"/>
    <w:rsid w:val="001A6E2C"/>
    <w:rsid w:val="001B4FDD"/>
    <w:rsid w:val="001C37B3"/>
    <w:rsid w:val="001C44FB"/>
    <w:rsid w:val="001D0E92"/>
    <w:rsid w:val="001F265F"/>
    <w:rsid w:val="001F41C4"/>
    <w:rsid w:val="001F6954"/>
    <w:rsid w:val="002366ED"/>
    <w:rsid w:val="00237F5F"/>
    <w:rsid w:val="00243572"/>
    <w:rsid w:val="00244B6C"/>
    <w:rsid w:val="0025322A"/>
    <w:rsid w:val="002562C3"/>
    <w:rsid w:val="00266289"/>
    <w:rsid w:val="00267497"/>
    <w:rsid w:val="00272F43"/>
    <w:rsid w:val="0028043F"/>
    <w:rsid w:val="00286259"/>
    <w:rsid w:val="002A0DA1"/>
    <w:rsid w:val="002F3136"/>
    <w:rsid w:val="00301D14"/>
    <w:rsid w:val="00304EEE"/>
    <w:rsid w:val="00316526"/>
    <w:rsid w:val="00325D40"/>
    <w:rsid w:val="00326890"/>
    <w:rsid w:val="00331E46"/>
    <w:rsid w:val="003341A3"/>
    <w:rsid w:val="00337C62"/>
    <w:rsid w:val="0034547B"/>
    <w:rsid w:val="00352D3A"/>
    <w:rsid w:val="003608EA"/>
    <w:rsid w:val="003675D7"/>
    <w:rsid w:val="003716F8"/>
    <w:rsid w:val="003772C9"/>
    <w:rsid w:val="003A726B"/>
    <w:rsid w:val="003B4793"/>
    <w:rsid w:val="003C7C53"/>
    <w:rsid w:val="003D2875"/>
    <w:rsid w:val="003D54F1"/>
    <w:rsid w:val="003E09E4"/>
    <w:rsid w:val="003E6582"/>
    <w:rsid w:val="00422D27"/>
    <w:rsid w:val="0042732E"/>
    <w:rsid w:val="00430853"/>
    <w:rsid w:val="00434485"/>
    <w:rsid w:val="0043508B"/>
    <w:rsid w:val="004363A1"/>
    <w:rsid w:val="004415ED"/>
    <w:rsid w:val="00442730"/>
    <w:rsid w:val="004528E0"/>
    <w:rsid w:val="00456616"/>
    <w:rsid w:val="00463555"/>
    <w:rsid w:val="0047651D"/>
    <w:rsid w:val="00481C9E"/>
    <w:rsid w:val="00484290"/>
    <w:rsid w:val="00492496"/>
    <w:rsid w:val="0049398F"/>
    <w:rsid w:val="00502DD2"/>
    <w:rsid w:val="00514B05"/>
    <w:rsid w:val="0051538F"/>
    <w:rsid w:val="00517AD1"/>
    <w:rsid w:val="0055440B"/>
    <w:rsid w:val="0055604B"/>
    <w:rsid w:val="005569B8"/>
    <w:rsid w:val="00576D69"/>
    <w:rsid w:val="00576D74"/>
    <w:rsid w:val="005910FF"/>
    <w:rsid w:val="005961D0"/>
    <w:rsid w:val="005A2247"/>
    <w:rsid w:val="005B3031"/>
    <w:rsid w:val="005C3B1F"/>
    <w:rsid w:val="005F3CD4"/>
    <w:rsid w:val="005F5318"/>
    <w:rsid w:val="00633C14"/>
    <w:rsid w:val="00633DD7"/>
    <w:rsid w:val="00644B16"/>
    <w:rsid w:val="00656E9D"/>
    <w:rsid w:val="006707D8"/>
    <w:rsid w:val="00674112"/>
    <w:rsid w:val="00686C3E"/>
    <w:rsid w:val="006A1498"/>
    <w:rsid w:val="006A190A"/>
    <w:rsid w:val="006A53B3"/>
    <w:rsid w:val="006D3158"/>
    <w:rsid w:val="006D78CE"/>
    <w:rsid w:val="006E2EFB"/>
    <w:rsid w:val="007156EE"/>
    <w:rsid w:val="00717334"/>
    <w:rsid w:val="00722346"/>
    <w:rsid w:val="00736718"/>
    <w:rsid w:val="00765711"/>
    <w:rsid w:val="007901B0"/>
    <w:rsid w:val="007A687B"/>
    <w:rsid w:val="007F133A"/>
    <w:rsid w:val="007F725A"/>
    <w:rsid w:val="008158BE"/>
    <w:rsid w:val="00822F3F"/>
    <w:rsid w:val="0082505A"/>
    <w:rsid w:val="008251BE"/>
    <w:rsid w:val="00841870"/>
    <w:rsid w:val="0084723E"/>
    <w:rsid w:val="00860444"/>
    <w:rsid w:val="008A2DFC"/>
    <w:rsid w:val="008C5108"/>
    <w:rsid w:val="008C6460"/>
    <w:rsid w:val="008D7FDD"/>
    <w:rsid w:val="00902593"/>
    <w:rsid w:val="00942B24"/>
    <w:rsid w:val="00971B2A"/>
    <w:rsid w:val="009B4E42"/>
    <w:rsid w:val="009D591C"/>
    <w:rsid w:val="00A02E43"/>
    <w:rsid w:val="00A36441"/>
    <w:rsid w:val="00A461F5"/>
    <w:rsid w:val="00A61DD0"/>
    <w:rsid w:val="00A62C41"/>
    <w:rsid w:val="00A71266"/>
    <w:rsid w:val="00A72B60"/>
    <w:rsid w:val="00A77EC4"/>
    <w:rsid w:val="00AA2EF9"/>
    <w:rsid w:val="00AA430F"/>
    <w:rsid w:val="00AB0F2F"/>
    <w:rsid w:val="00AB6910"/>
    <w:rsid w:val="00AB6E2C"/>
    <w:rsid w:val="00AC50A3"/>
    <w:rsid w:val="00AD0B28"/>
    <w:rsid w:val="00AE0E5E"/>
    <w:rsid w:val="00AF42F1"/>
    <w:rsid w:val="00B03EDD"/>
    <w:rsid w:val="00B13FDD"/>
    <w:rsid w:val="00B24ED3"/>
    <w:rsid w:val="00B34511"/>
    <w:rsid w:val="00B66A56"/>
    <w:rsid w:val="00B853A6"/>
    <w:rsid w:val="00B9368E"/>
    <w:rsid w:val="00BC507A"/>
    <w:rsid w:val="00BE4158"/>
    <w:rsid w:val="00BE6B14"/>
    <w:rsid w:val="00C27C5B"/>
    <w:rsid w:val="00C32FBB"/>
    <w:rsid w:val="00C54B17"/>
    <w:rsid w:val="00C97980"/>
    <w:rsid w:val="00CC1BD1"/>
    <w:rsid w:val="00CD07B6"/>
    <w:rsid w:val="00CD545C"/>
    <w:rsid w:val="00D05BDB"/>
    <w:rsid w:val="00D22339"/>
    <w:rsid w:val="00D235D0"/>
    <w:rsid w:val="00D4661F"/>
    <w:rsid w:val="00D60283"/>
    <w:rsid w:val="00D65E49"/>
    <w:rsid w:val="00DA1A31"/>
    <w:rsid w:val="00DA2F1B"/>
    <w:rsid w:val="00DB6465"/>
    <w:rsid w:val="00DC4013"/>
    <w:rsid w:val="00DC55D4"/>
    <w:rsid w:val="00DD0958"/>
    <w:rsid w:val="00DE1426"/>
    <w:rsid w:val="00E012B0"/>
    <w:rsid w:val="00E0137C"/>
    <w:rsid w:val="00E04FAF"/>
    <w:rsid w:val="00E24767"/>
    <w:rsid w:val="00E2479C"/>
    <w:rsid w:val="00E258C1"/>
    <w:rsid w:val="00E549F8"/>
    <w:rsid w:val="00E66607"/>
    <w:rsid w:val="00E71033"/>
    <w:rsid w:val="00E83B3D"/>
    <w:rsid w:val="00E95379"/>
    <w:rsid w:val="00ED5C20"/>
    <w:rsid w:val="00ED6631"/>
    <w:rsid w:val="00EE00C7"/>
    <w:rsid w:val="00EE0D35"/>
    <w:rsid w:val="00EE1021"/>
    <w:rsid w:val="00F02448"/>
    <w:rsid w:val="00F145A0"/>
    <w:rsid w:val="00F24286"/>
    <w:rsid w:val="00F345CB"/>
    <w:rsid w:val="00F436D6"/>
    <w:rsid w:val="00F52C98"/>
    <w:rsid w:val="00F53613"/>
    <w:rsid w:val="00F829FB"/>
    <w:rsid w:val="00F97BC7"/>
    <w:rsid w:val="00FA6943"/>
    <w:rsid w:val="00FB03C0"/>
    <w:rsid w:val="00FB0B41"/>
    <w:rsid w:val="00FB2F21"/>
    <w:rsid w:val="00FC2FFD"/>
    <w:rsid w:val="00FC5A64"/>
    <w:rsid w:val="00FE0557"/>
    <w:rsid w:val="00FF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41712"/>
  <w15:docId w15:val="{921DF925-2ABE-41CE-AA9F-8884FF24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1E46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331E4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BC507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31E46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locked/>
    <w:rsid w:val="00BC507A"/>
    <w:rPr>
      <w:rFonts w:ascii="Calibri" w:hAnsi="Calibri" w:cs="Calibri"/>
      <w:b/>
      <w:bCs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331E46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locked/>
    <w:rsid w:val="00331E46"/>
    <w:rPr>
      <w:rFonts w:ascii="Calibri" w:hAnsi="Calibri" w:cs="Calibri"/>
      <w:sz w:val="24"/>
      <w:szCs w:val="24"/>
      <w:lang w:eastAsia="ru-RU"/>
    </w:rPr>
  </w:style>
  <w:style w:type="character" w:styleId="a5">
    <w:name w:val="page number"/>
    <w:basedOn w:val="a0"/>
    <w:uiPriority w:val="99"/>
    <w:rsid w:val="00331E46"/>
  </w:style>
  <w:style w:type="paragraph" w:customStyle="1" w:styleId="a6">
    <w:name w:val="Для таблиц"/>
    <w:basedOn w:val="a"/>
    <w:uiPriority w:val="99"/>
    <w:rsid w:val="00331E46"/>
    <w:pPr>
      <w:spacing w:after="0" w:line="240" w:lineRule="auto"/>
    </w:pPr>
    <w:rPr>
      <w:sz w:val="24"/>
      <w:szCs w:val="24"/>
    </w:rPr>
  </w:style>
  <w:style w:type="paragraph" w:styleId="a7">
    <w:name w:val="No Spacing"/>
    <w:uiPriority w:val="99"/>
    <w:qFormat/>
    <w:rsid w:val="00331E46"/>
    <w:rPr>
      <w:rFonts w:eastAsia="Times New Roman" w:cs="Calibri"/>
      <w:sz w:val="22"/>
      <w:szCs w:val="22"/>
    </w:rPr>
  </w:style>
  <w:style w:type="paragraph" w:styleId="a8">
    <w:name w:val="Normal (Web)"/>
    <w:basedOn w:val="a"/>
    <w:uiPriority w:val="99"/>
    <w:rsid w:val="00331E4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">
    <w:name w:val="List 2"/>
    <w:basedOn w:val="a"/>
    <w:uiPriority w:val="99"/>
    <w:rsid w:val="00331E46"/>
    <w:pPr>
      <w:spacing w:after="0" w:line="240" w:lineRule="auto"/>
      <w:ind w:left="566" w:hanging="283"/>
    </w:pPr>
    <w:rPr>
      <w:rFonts w:ascii="Times New Roman" w:hAnsi="Times New Roman" w:cs="Times New Roman"/>
      <w:sz w:val="24"/>
      <w:szCs w:val="24"/>
    </w:rPr>
  </w:style>
  <w:style w:type="paragraph" w:styleId="a9">
    <w:name w:val="Body Text"/>
    <w:aliases w:val="Знак"/>
    <w:basedOn w:val="a"/>
    <w:link w:val="aa"/>
    <w:uiPriority w:val="99"/>
    <w:rsid w:val="00A77EC4"/>
    <w:pPr>
      <w:spacing w:after="120" w:line="240" w:lineRule="auto"/>
    </w:pPr>
    <w:rPr>
      <w:sz w:val="24"/>
      <w:szCs w:val="24"/>
    </w:rPr>
  </w:style>
  <w:style w:type="character" w:customStyle="1" w:styleId="aa">
    <w:name w:val="Основной текст Знак"/>
    <w:aliases w:val="Знак Знак1"/>
    <w:link w:val="a9"/>
    <w:uiPriority w:val="99"/>
    <w:locked/>
    <w:rsid w:val="00A77EC4"/>
    <w:rPr>
      <w:rFonts w:ascii="Calibri" w:hAnsi="Calibri" w:cs="Calibri"/>
      <w:sz w:val="24"/>
      <w:szCs w:val="24"/>
      <w:lang w:eastAsia="ru-RU"/>
    </w:rPr>
  </w:style>
  <w:style w:type="paragraph" w:customStyle="1" w:styleId="20">
    <w:name w:val="Знак2"/>
    <w:basedOn w:val="a"/>
    <w:uiPriority w:val="99"/>
    <w:rsid w:val="00BC507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link w:val="22"/>
    <w:uiPriority w:val="99"/>
    <w:rsid w:val="00BC507A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BC507A"/>
    <w:rPr>
      <w:rFonts w:ascii="Calibri" w:hAnsi="Calibri" w:cs="Calibri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BC507A"/>
    <w:pPr>
      <w:spacing w:after="120" w:line="480" w:lineRule="auto"/>
    </w:pPr>
    <w:rPr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BC507A"/>
    <w:rPr>
      <w:rFonts w:ascii="Calibri" w:hAnsi="Calibri" w:cs="Calibri"/>
      <w:sz w:val="24"/>
      <w:szCs w:val="24"/>
      <w:lang w:eastAsia="ru-RU"/>
    </w:rPr>
  </w:style>
  <w:style w:type="paragraph" w:styleId="ab">
    <w:name w:val="Body Text Indent"/>
    <w:aliases w:val="текст,Основной текст 1"/>
    <w:basedOn w:val="a"/>
    <w:link w:val="ac"/>
    <w:uiPriority w:val="99"/>
    <w:rsid w:val="00BC507A"/>
    <w:pPr>
      <w:spacing w:after="120" w:line="240" w:lineRule="auto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aliases w:val="текст Знак,Основной текст 1 Знак"/>
    <w:link w:val="ab"/>
    <w:uiPriority w:val="99"/>
    <w:locked/>
    <w:rsid w:val="00BC507A"/>
    <w:rPr>
      <w:rFonts w:ascii="Calibri" w:hAnsi="Calibri" w:cs="Calibri"/>
      <w:sz w:val="24"/>
      <w:szCs w:val="24"/>
      <w:lang w:eastAsia="ru-RU"/>
    </w:rPr>
  </w:style>
  <w:style w:type="paragraph" w:styleId="ad">
    <w:name w:val="List"/>
    <w:basedOn w:val="a"/>
    <w:uiPriority w:val="99"/>
    <w:rsid w:val="00BC507A"/>
    <w:pPr>
      <w:spacing w:after="0" w:line="240" w:lineRule="auto"/>
      <w:ind w:left="283" w:hanging="283"/>
    </w:pPr>
    <w:rPr>
      <w:sz w:val="24"/>
      <w:szCs w:val="24"/>
    </w:rPr>
  </w:style>
  <w:style w:type="character" w:styleId="ae">
    <w:name w:val="Hyperlink"/>
    <w:uiPriority w:val="99"/>
    <w:rsid w:val="00BC507A"/>
    <w:rPr>
      <w:color w:val="0000FF"/>
      <w:u w:val="single"/>
    </w:rPr>
  </w:style>
  <w:style w:type="character" w:customStyle="1" w:styleId="af">
    <w:name w:val="Знак Знак Знак"/>
    <w:uiPriority w:val="99"/>
    <w:rsid w:val="00BC507A"/>
    <w:rPr>
      <w:sz w:val="24"/>
      <w:szCs w:val="24"/>
      <w:lang w:val="ru-RU" w:eastAsia="ru-RU"/>
    </w:rPr>
  </w:style>
  <w:style w:type="character" w:styleId="af0">
    <w:name w:val="FollowedHyperlink"/>
    <w:uiPriority w:val="99"/>
    <w:rsid w:val="00BC507A"/>
    <w:rPr>
      <w:color w:val="800080"/>
      <w:u w:val="single"/>
    </w:rPr>
  </w:style>
  <w:style w:type="character" w:customStyle="1" w:styleId="af1">
    <w:name w:val="Знак Знак"/>
    <w:uiPriority w:val="99"/>
    <w:locked/>
    <w:rsid w:val="00BC507A"/>
    <w:rPr>
      <w:sz w:val="24"/>
      <w:szCs w:val="24"/>
      <w:lang w:val="ru-RU" w:eastAsia="ru-RU"/>
    </w:rPr>
  </w:style>
  <w:style w:type="paragraph" w:styleId="af2">
    <w:name w:val="header"/>
    <w:basedOn w:val="a"/>
    <w:link w:val="af3"/>
    <w:uiPriority w:val="99"/>
    <w:rsid w:val="00BC507A"/>
    <w:pPr>
      <w:tabs>
        <w:tab w:val="center" w:pos="4153"/>
        <w:tab w:val="right" w:pos="8306"/>
      </w:tabs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f3">
    <w:name w:val="Верхний колонтитул Знак"/>
    <w:link w:val="af2"/>
    <w:uiPriority w:val="99"/>
    <w:locked/>
    <w:rsid w:val="00BC507A"/>
    <w:rPr>
      <w:rFonts w:ascii="Arial" w:hAnsi="Arial" w:cs="Arial"/>
      <w:sz w:val="20"/>
      <w:szCs w:val="20"/>
      <w:lang w:eastAsia="ru-RU"/>
    </w:rPr>
  </w:style>
  <w:style w:type="paragraph" w:customStyle="1" w:styleId="af4">
    <w:name w:val="Перечисление для таблиц"/>
    <w:basedOn w:val="a"/>
    <w:uiPriority w:val="99"/>
    <w:rsid w:val="00BC507A"/>
    <w:pPr>
      <w:tabs>
        <w:tab w:val="left" w:pos="227"/>
        <w:tab w:val="num" w:pos="720"/>
      </w:tabs>
      <w:spacing w:after="0" w:line="240" w:lineRule="auto"/>
      <w:ind w:left="227" w:hanging="227"/>
      <w:jc w:val="both"/>
    </w:pPr>
  </w:style>
  <w:style w:type="character" w:customStyle="1" w:styleId="11">
    <w:name w:val="Знак примечания1"/>
    <w:uiPriority w:val="99"/>
    <w:rsid w:val="00BC507A"/>
    <w:rPr>
      <w:sz w:val="16"/>
      <w:szCs w:val="16"/>
    </w:rPr>
  </w:style>
  <w:style w:type="table" w:styleId="af5">
    <w:name w:val="Table Grid"/>
    <w:basedOn w:val="a1"/>
    <w:uiPriority w:val="99"/>
    <w:rsid w:val="00BC507A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footnote text"/>
    <w:basedOn w:val="a"/>
    <w:link w:val="af7"/>
    <w:uiPriority w:val="99"/>
    <w:semiHidden/>
    <w:rsid w:val="00BC507A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link w:val="af6"/>
    <w:uiPriority w:val="99"/>
    <w:semiHidden/>
    <w:locked/>
    <w:rsid w:val="00BC507A"/>
    <w:rPr>
      <w:rFonts w:ascii="Calibri" w:hAnsi="Calibri" w:cs="Calibri"/>
      <w:sz w:val="20"/>
      <w:szCs w:val="20"/>
      <w:lang w:eastAsia="ru-RU"/>
    </w:rPr>
  </w:style>
  <w:style w:type="character" w:styleId="af8">
    <w:name w:val="footnote reference"/>
    <w:uiPriority w:val="99"/>
    <w:semiHidden/>
    <w:rsid w:val="00BC507A"/>
    <w:rPr>
      <w:vertAlign w:val="superscript"/>
    </w:rPr>
  </w:style>
  <w:style w:type="paragraph" w:styleId="af9">
    <w:name w:val="List Paragraph"/>
    <w:basedOn w:val="a"/>
    <w:uiPriority w:val="99"/>
    <w:qFormat/>
    <w:rsid w:val="00BC507A"/>
    <w:pPr>
      <w:ind w:left="708"/>
    </w:pPr>
  </w:style>
  <w:style w:type="paragraph" w:customStyle="1" w:styleId="otekstj">
    <w:name w:val="otekstj"/>
    <w:basedOn w:val="a"/>
    <w:uiPriority w:val="99"/>
    <w:rsid w:val="00BC50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FR1">
    <w:name w:val="FR1"/>
    <w:uiPriority w:val="99"/>
    <w:rsid w:val="002366ED"/>
    <w:pPr>
      <w:widowControl w:val="0"/>
      <w:autoSpaceDE w:val="0"/>
      <w:autoSpaceDN w:val="0"/>
      <w:adjustRightInd w:val="0"/>
      <w:spacing w:before="260"/>
      <w:jc w:val="center"/>
    </w:pPr>
    <w:rPr>
      <w:rFonts w:ascii="Times New Roman" w:eastAsia="Times New Roman"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56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6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Азат</dc:creator>
  <cp:keywords/>
  <dc:description/>
  <cp:lastModifiedBy>ПК Администратор</cp:lastModifiedBy>
  <cp:revision>131</cp:revision>
  <cp:lastPrinted>2016-12-21T06:24:00Z</cp:lastPrinted>
  <dcterms:created xsi:type="dcterms:W3CDTF">2015-09-03T14:27:00Z</dcterms:created>
  <dcterms:modified xsi:type="dcterms:W3CDTF">2026-05-18T03:42:00Z</dcterms:modified>
</cp:coreProperties>
</file>